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C5" w:rsidRPr="007808C5" w:rsidRDefault="00494559" w:rsidP="0000755C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494559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527151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П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П.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52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9CC" w:rsidRDefault="007E59CC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4559" w:rsidRPr="007A378D" w:rsidRDefault="00494559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ab/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</w:t>
      </w:r>
      <w:r w:rsidR="008F4D15">
        <w:rPr>
          <w:rFonts w:ascii="Times New Roman" w:hAnsi="Times New Roman" w:cs="Times New Roman"/>
          <w:sz w:val="26"/>
          <w:szCs w:val="26"/>
        </w:rPr>
        <w:t>,</w:t>
      </w:r>
      <w:r w:rsidRPr="007A378D">
        <w:rPr>
          <w:rFonts w:ascii="Times New Roman" w:hAnsi="Times New Roman" w:cs="Times New Roman"/>
          <w:sz w:val="26"/>
          <w:szCs w:val="26"/>
        </w:rPr>
        <w:t xml:space="preserve"> 2024 г.;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ab/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378D" w:rsidRPr="007A378D" w:rsidRDefault="007A378D" w:rsidP="007A3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378D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A378D" w:rsidRPr="007808C5" w:rsidRDefault="007A378D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70F20" w:rsidRPr="007808C5" w:rsidRDefault="00E70F20" w:rsidP="00780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808C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E70F20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E70F20" w:rsidRPr="007808C5" w:rsidTr="00A32AC3">
        <w:trPr>
          <w:trHeight w:val="653"/>
        </w:trPr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70F20" w:rsidRPr="007808C5" w:rsidTr="00D40502">
        <w:trPr>
          <w:trHeight w:val="670"/>
        </w:trPr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3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35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A32AC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3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35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E70F20" w:rsidRPr="007808C5" w:rsidRDefault="00E70F20" w:rsidP="00AA597F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E70F20" w:rsidRDefault="00E70F20" w:rsidP="00AA59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</w:t>
      </w:r>
      <w:r w:rsidR="00952A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162D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05 Технологические процессы в машиностроении</w:t>
      </w:r>
    </w:p>
    <w:p w:rsidR="008F4D15" w:rsidRPr="007808C5" w:rsidRDefault="008F4D15" w:rsidP="00AA597F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0F20" w:rsidRPr="007808C5" w:rsidRDefault="00E70F20" w:rsidP="00AA5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0F20" w:rsidRPr="007808C5" w:rsidRDefault="00E70F20" w:rsidP="00AA5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по специальности </w:t>
      </w:r>
      <w:r w:rsidR="007A378D" w:rsidRPr="007A378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15.02.19 </w:t>
      </w:r>
      <w:r w:rsidR="008F4D1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Сварочное производство, 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входит в укрупненную группу </w:t>
      </w:r>
      <w:r w:rsidR="008F4D15">
        <w:rPr>
          <w:rFonts w:ascii="Times New Roman" w:hAnsi="Times New Roman" w:cs="Times New Roman"/>
          <w:color w:val="000000"/>
          <w:sz w:val="26"/>
          <w:szCs w:val="26"/>
        </w:rPr>
        <w:t>15.00.00 Машиностроение</w:t>
      </w:r>
      <w:r w:rsidRPr="007808C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70454" w:rsidRPr="007808C5" w:rsidRDefault="00E70F20" w:rsidP="00AA5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17714" w:rsidRPr="0093504C">
        <w:rPr>
          <w:rFonts w:ascii="Times New Roman" w:hAnsi="Times New Roman"/>
          <w:bCs/>
          <w:sz w:val="26"/>
          <w:szCs w:val="26"/>
        </w:rPr>
        <w:t>технологический</w:t>
      </w:r>
      <w:r w:rsidR="00C93EA6" w:rsidRPr="007808C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E70F20" w:rsidRPr="007808C5" w:rsidRDefault="00270454" w:rsidP="00AA597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3FE2" w:rsidRPr="007808C5" w:rsidRDefault="00C93EA6" w:rsidP="00AA597F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808C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Место дисциплины в структуре основной профессиональной образовательной программы: </w:t>
      </w:r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дисциплина входит в состав общепрофессиональных ди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сциплин профессионального цикла, является дисциплиной ФГОС СПО и вариативной части ОПОП </w:t>
      </w:r>
      <w:r w:rsidR="007A378D" w:rsidRPr="007A378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15.02.19 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Сварочное производство.</w:t>
      </w:r>
    </w:p>
    <w:p w:rsidR="00C93EA6" w:rsidRPr="007808C5" w:rsidRDefault="00C93EA6" w:rsidP="00AA597F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Цели и задачи дисциплины – требования к результатам освоения учебной дисциплины:</w:t>
      </w:r>
    </w:p>
    <w:p w:rsidR="00C93EA6" w:rsidRPr="007832B3" w:rsidRDefault="00C93EA6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832B3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7832B3" w:rsidRPr="007832B3" w:rsidRDefault="007832B3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 выбирать наиболее рациональный способ получения заготовок и изделий, исходя из данных эксплуатационных характеристик; </w:t>
      </w:r>
    </w:p>
    <w:p w:rsidR="007832B3" w:rsidRPr="007832B3" w:rsidRDefault="007832B3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выбирать метод получения заготовок деталей машиностроения низкой сложности; </w:t>
      </w:r>
    </w:p>
    <w:p w:rsidR="007832B3" w:rsidRPr="007832B3" w:rsidRDefault="007832B3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выбирать способ получения заготовок деталей машиностроения низкой сложности; </w:t>
      </w:r>
    </w:p>
    <w:p w:rsidR="007832B3" w:rsidRPr="007832B3" w:rsidRDefault="007832B3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выбирать конструкцию заготовок деталей машиностроения низкой сложности; </w:t>
      </w:r>
    </w:p>
    <w:p w:rsidR="00162DD0" w:rsidRDefault="007832B3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>рационально выбирать способ литья заготовки проектируемой детали.</w:t>
      </w:r>
    </w:p>
    <w:p w:rsidR="00ED5A7D" w:rsidRPr="001525DF" w:rsidRDefault="00ED5A7D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25DF">
        <w:rPr>
          <w:rFonts w:ascii="Times New Roman" w:hAnsi="Times New Roman" w:cs="Times New Roman"/>
          <w:i/>
          <w:sz w:val="26"/>
          <w:szCs w:val="26"/>
        </w:rPr>
        <w:t xml:space="preserve">выбирать электрические, электронные приборы и электрооборудование; </w:t>
      </w:r>
    </w:p>
    <w:p w:rsidR="00ED5A7D" w:rsidRPr="001525DF" w:rsidRDefault="00ED5A7D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25DF">
        <w:rPr>
          <w:rFonts w:ascii="Times New Roman" w:hAnsi="Times New Roman" w:cs="Times New Roman"/>
          <w:i/>
          <w:sz w:val="26"/>
          <w:szCs w:val="26"/>
        </w:rPr>
        <w:t xml:space="preserve">правильно эксплуатировать электрооборудование и механизмы передачи движения технологических машин и аппаратов; </w:t>
      </w:r>
    </w:p>
    <w:p w:rsidR="00ED5A7D" w:rsidRPr="001525DF" w:rsidRDefault="00ED5A7D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25DF">
        <w:rPr>
          <w:rFonts w:ascii="Times New Roman" w:hAnsi="Times New Roman" w:cs="Times New Roman"/>
          <w:i/>
          <w:sz w:val="26"/>
          <w:szCs w:val="26"/>
        </w:rPr>
        <w:t xml:space="preserve">производить расчеты простых электрических цепей; </w:t>
      </w:r>
    </w:p>
    <w:p w:rsidR="00ED5A7D" w:rsidRPr="001525DF" w:rsidRDefault="00ED5A7D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25DF">
        <w:rPr>
          <w:rFonts w:ascii="Times New Roman" w:hAnsi="Times New Roman" w:cs="Times New Roman"/>
          <w:i/>
          <w:sz w:val="26"/>
          <w:szCs w:val="26"/>
        </w:rPr>
        <w:t xml:space="preserve">рассчитывать параметры различных электрических цепей и схем; </w:t>
      </w:r>
    </w:p>
    <w:p w:rsidR="007832B3" w:rsidRPr="001525DF" w:rsidRDefault="00ED5A7D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25DF">
        <w:rPr>
          <w:rFonts w:ascii="Times New Roman" w:hAnsi="Times New Roman" w:cs="Times New Roman"/>
          <w:i/>
          <w:sz w:val="26"/>
          <w:szCs w:val="26"/>
        </w:rPr>
        <w:t>снимать показания и пользоваться электроизмерительными приборами и приспособлениями.</w:t>
      </w:r>
    </w:p>
    <w:p w:rsidR="00C93EA6" w:rsidRPr="007832B3" w:rsidRDefault="00C93EA6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832B3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ED5A7D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структуру машиностроительного предприятия, цеха; </w:t>
      </w:r>
    </w:p>
    <w:p w:rsidR="007832B3" w:rsidRPr="007832B3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структуру производственного и технологического; </w:t>
      </w:r>
    </w:p>
    <w:p w:rsidR="007832B3" w:rsidRPr="007832B3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технологические процессы обработки материалов в машиностроении; </w:t>
      </w:r>
    </w:p>
    <w:p w:rsidR="007832B3" w:rsidRPr="007832B3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основные методы и оборудование для получения заготовок и деталей методами литья и пластического деформирования; </w:t>
      </w:r>
    </w:p>
    <w:p w:rsidR="007832B3" w:rsidRPr="007832B3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 xml:space="preserve">методы обеспечения технологичности и конкурентоспособности 5 изделий машиностроения; </w:t>
      </w:r>
    </w:p>
    <w:p w:rsidR="00ED5A7D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2B3">
        <w:rPr>
          <w:rFonts w:ascii="Times New Roman" w:hAnsi="Times New Roman" w:cs="Times New Roman"/>
          <w:sz w:val="26"/>
          <w:szCs w:val="26"/>
        </w:rPr>
        <w:t>характеристики основных видов заготовок, методов и способов их получения</w:t>
      </w:r>
      <w:r w:rsidR="00ED5A7D">
        <w:rPr>
          <w:rFonts w:ascii="Times New Roman" w:hAnsi="Times New Roman" w:cs="Times New Roman"/>
          <w:sz w:val="26"/>
          <w:szCs w:val="26"/>
        </w:rPr>
        <w:t>;</w:t>
      </w:r>
    </w:p>
    <w:p w:rsidR="00ED5A7D" w:rsidRPr="00ED5A7D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D5A7D">
        <w:rPr>
          <w:rFonts w:ascii="Times New Roman" w:hAnsi="Times New Roman" w:cs="Times New Roman"/>
          <w:i/>
          <w:color w:val="000000"/>
          <w:sz w:val="26"/>
          <w:szCs w:val="26"/>
        </w:rPr>
        <w:t>принципы построения производственных процессов изготовления изделий машиностроения;</w:t>
      </w:r>
    </w:p>
    <w:p w:rsidR="007832B3" w:rsidRPr="00ED5A7D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D5A7D">
        <w:rPr>
          <w:rFonts w:ascii="Times New Roman" w:hAnsi="Times New Roman" w:cs="Times New Roman"/>
          <w:i/>
          <w:color w:val="000000"/>
          <w:sz w:val="26"/>
          <w:szCs w:val="26"/>
        </w:rPr>
        <w:t>характеристики технологических методов изготовления заготовок и деталей машин при разработке технологических процессов</w:t>
      </w:r>
      <w:r w:rsidR="001525DF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:rsidR="007832B3" w:rsidRPr="007832B3" w:rsidRDefault="007832B3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97F" w:rsidRDefault="00AA597F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97F" w:rsidRDefault="00AA597F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378D" w:rsidRPr="007A378D" w:rsidRDefault="007A378D" w:rsidP="00AA5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7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процессе освоения дисциплины у студентов должны формировать </w:t>
      </w:r>
      <w:r w:rsidRPr="00D4122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компетенции</w:t>
      </w:r>
      <w:r w:rsidR="00D4122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включающие</w:t>
      </w:r>
      <w:r w:rsidRPr="007A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себя способность: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</w:t>
      </w:r>
      <w:r w:rsidR="00162D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звычайных ситуациях.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освоения дисциплины у студентов должны формировать, профессиональные компетенции, включающи</w:t>
      </w:r>
      <w:r w:rsidR="00D412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себя способность: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1.1. Выбирать методы, способы и приемы сборки и сварки конструкций с учетом условий производства.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1.2. Выполнять техническую подготовку производства сварных конструкций.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2.1. Выполнять проектирование технологических процессов производства сварных конструкций с заданными свойствами.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2.2. Выбирать вид и параметры режимов обработки материала с учетом применяемой технологии.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3.1. Определять причины, приводящие к образованию дефектов в сварных соединениях.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3.2. Осуществлять контроль качества сварных соединений на соответствие требованиям технологической документации.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3.3. Разрабатывать меры по предупреждению и устранению дефектов сварных соединений и изделий.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4.1. Осуществлять текущее и перспективное планирование производственных работ.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4.3. Разрабатывать предложения по повышению эффективности производства.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ПК 4.4. Организовывать ремонт и техническое обслуживание сварочного оборудования.</w:t>
      </w:r>
    </w:p>
    <w:p w:rsidR="007A378D" w:rsidRPr="007A378D" w:rsidRDefault="007A378D" w:rsidP="00AA597F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3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ПК 4.5. Обеспечивать безопасные условия труда и профилактику травматизма на сборочно-сварочном участке.</w:t>
      </w:r>
    </w:p>
    <w:p w:rsidR="005F5B02" w:rsidRPr="007808C5" w:rsidRDefault="005F5B02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>Личностные результаты реализации программы воспитания:</w:t>
      </w:r>
    </w:p>
    <w:p w:rsidR="005F5B02" w:rsidRPr="007808C5" w:rsidRDefault="002D1D98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 8</w:t>
      </w:r>
      <w:r w:rsidR="005F5B02" w:rsidRPr="007808C5">
        <w:rPr>
          <w:rFonts w:ascii="Times New Roman" w:hAnsi="Times New Roman" w:cs="Times New Roman"/>
          <w:sz w:val="26"/>
          <w:szCs w:val="26"/>
        </w:rPr>
        <w:t>.</w:t>
      </w:r>
      <w:r w:rsidR="007A378D">
        <w:rPr>
          <w:rFonts w:ascii="Times New Roman" w:hAnsi="Times New Roman" w:cs="Times New Roman"/>
          <w:sz w:val="26"/>
          <w:szCs w:val="26"/>
        </w:rPr>
        <w:t xml:space="preserve"> </w:t>
      </w:r>
      <w:r w:rsidR="005F5B02" w:rsidRPr="007808C5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D1D98" w:rsidRPr="007808C5" w:rsidRDefault="005F5B02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</w:t>
      </w:r>
      <w:r w:rsidR="002D1D98" w:rsidRPr="007808C5">
        <w:rPr>
          <w:rFonts w:ascii="Times New Roman" w:hAnsi="Times New Roman" w:cs="Times New Roman"/>
          <w:sz w:val="26"/>
          <w:szCs w:val="26"/>
        </w:rPr>
        <w:t>16</w:t>
      </w:r>
      <w:r w:rsidRPr="007808C5">
        <w:rPr>
          <w:rFonts w:ascii="Times New Roman" w:hAnsi="Times New Roman" w:cs="Times New Roman"/>
          <w:sz w:val="26"/>
          <w:szCs w:val="26"/>
        </w:rPr>
        <w:t>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270454" w:rsidRPr="007808C5" w:rsidRDefault="00270454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0454" w:rsidRPr="007808C5" w:rsidRDefault="00270454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0454" w:rsidRPr="007808C5" w:rsidRDefault="00270454" w:rsidP="00AA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AA597F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Количество часов на освоение рабочей программы учебной дисциплины: </w:t>
      </w:r>
    </w:p>
    <w:p w:rsidR="005908E2" w:rsidRPr="00634A2A" w:rsidRDefault="005908E2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A2A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7A378D" w:rsidRPr="00634A2A">
        <w:rPr>
          <w:rFonts w:ascii="Times New Roman" w:hAnsi="Times New Roman" w:cs="Times New Roman"/>
          <w:sz w:val="26"/>
          <w:szCs w:val="26"/>
        </w:rPr>
        <w:t>1</w:t>
      </w:r>
      <w:r w:rsidR="00162DD0" w:rsidRPr="00634A2A">
        <w:rPr>
          <w:rFonts w:ascii="Times New Roman" w:hAnsi="Times New Roman" w:cs="Times New Roman"/>
          <w:sz w:val="26"/>
          <w:szCs w:val="26"/>
        </w:rPr>
        <w:t>24</w:t>
      </w:r>
      <w:r w:rsidRPr="00634A2A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5908E2" w:rsidRPr="00634A2A" w:rsidRDefault="00634A2A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A2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</w:t>
      </w:r>
      <w:r w:rsidR="005908E2" w:rsidRPr="00634A2A">
        <w:rPr>
          <w:rFonts w:ascii="Times New Roman" w:hAnsi="Times New Roman" w:cs="Times New Roman"/>
          <w:sz w:val="26"/>
          <w:szCs w:val="26"/>
        </w:rPr>
        <w:t>1</w:t>
      </w:r>
      <w:r w:rsidR="00D60E58" w:rsidRPr="00634A2A">
        <w:rPr>
          <w:rFonts w:ascii="Times New Roman" w:hAnsi="Times New Roman" w:cs="Times New Roman"/>
          <w:sz w:val="26"/>
          <w:szCs w:val="26"/>
        </w:rPr>
        <w:t>1</w:t>
      </w:r>
      <w:r w:rsidR="007A378D" w:rsidRPr="00634A2A">
        <w:rPr>
          <w:rFonts w:ascii="Times New Roman" w:hAnsi="Times New Roman" w:cs="Times New Roman"/>
          <w:sz w:val="26"/>
          <w:szCs w:val="26"/>
        </w:rPr>
        <w:t>8</w:t>
      </w:r>
      <w:r w:rsidR="005908E2" w:rsidRPr="00634A2A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:rsidR="005908E2" w:rsidRPr="00634A2A" w:rsidRDefault="005908E2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4A2A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7A378D" w:rsidRPr="00634A2A">
        <w:rPr>
          <w:rFonts w:ascii="Times New Roman" w:hAnsi="Times New Roman" w:cs="Times New Roman"/>
          <w:sz w:val="26"/>
          <w:szCs w:val="26"/>
        </w:rPr>
        <w:t>6</w:t>
      </w:r>
      <w:r w:rsidRPr="00634A2A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908E2" w:rsidRDefault="005908E2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4A2A" w:rsidRDefault="00634A2A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597F" w:rsidRDefault="00AA597F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597F" w:rsidRDefault="00AA597F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597F" w:rsidRDefault="00AA597F" w:rsidP="00AA597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4A2A" w:rsidRPr="007808C5" w:rsidRDefault="00634A2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:rsidR="005908E2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162DD0" w:rsidRDefault="00162DD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162DD0" w:rsidRPr="00162DD0" w:rsidTr="00162DD0">
        <w:trPr>
          <w:trHeight w:val="460"/>
        </w:trPr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162DD0" w:rsidRPr="00162DD0" w:rsidTr="00162DD0">
        <w:trPr>
          <w:trHeight w:val="285"/>
        </w:trPr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12</w:t>
            </w:r>
            <w:r w:rsidR="0011636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</w:tr>
      <w:tr w:rsidR="00162DD0" w:rsidRPr="00162DD0" w:rsidTr="00162DD0"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11</w:t>
            </w:r>
            <w:r w:rsidR="0011636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</w:tr>
      <w:tr w:rsidR="00162DD0" w:rsidRPr="00162DD0" w:rsidTr="00162DD0"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sz w:val="24"/>
                <w:szCs w:val="24"/>
              </w:rPr>
              <w:t xml:space="preserve">        теория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1636A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</w:t>
            </w:r>
          </w:p>
        </w:tc>
      </w:tr>
      <w:tr w:rsidR="00162DD0" w:rsidRPr="00162DD0" w:rsidTr="00162DD0"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sz w:val="24"/>
                <w:szCs w:val="24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1636A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162DD0" w:rsidRPr="00162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</w:tr>
      <w:tr w:rsidR="00162DD0" w:rsidRPr="00162DD0" w:rsidTr="00162DD0"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sz w:val="24"/>
                <w:szCs w:val="24"/>
              </w:rPr>
              <w:t xml:space="preserve">        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1636A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</w:t>
            </w:r>
          </w:p>
        </w:tc>
      </w:tr>
      <w:tr w:rsidR="00162DD0" w:rsidRPr="00162DD0" w:rsidTr="00162DD0"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162DD0" w:rsidRPr="00162DD0" w:rsidTr="00162DD0">
        <w:tc>
          <w:tcPr>
            <w:tcW w:w="790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4" w:type="dxa"/>
            <w:shd w:val="clear" w:color="auto" w:fill="auto"/>
          </w:tcPr>
          <w:p w:rsidR="00162DD0" w:rsidRPr="00162DD0" w:rsidRDefault="00162DD0" w:rsidP="00634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162DD0" w:rsidRPr="00162DD0" w:rsidTr="00162DD0">
        <w:tc>
          <w:tcPr>
            <w:tcW w:w="9468" w:type="dxa"/>
            <w:gridSpan w:val="2"/>
            <w:shd w:val="clear" w:color="auto" w:fill="auto"/>
          </w:tcPr>
          <w:p w:rsidR="00162DD0" w:rsidRPr="00162DD0" w:rsidRDefault="00162DD0" w:rsidP="00634A2A">
            <w:pPr>
              <w:tabs>
                <w:tab w:val="left" w:pos="8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2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Промежуточная аттестация - экзамен</w:t>
            </w:r>
          </w:p>
        </w:tc>
      </w:tr>
    </w:tbl>
    <w:p w:rsidR="00162DD0" w:rsidRDefault="00162DD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62DD0" w:rsidRPr="007808C5" w:rsidRDefault="00162DD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908E2" w:rsidRPr="007808C5" w:rsidSect="007808C5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7832B3" w:rsidRDefault="005908E2" w:rsidP="007832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ематический план и содержание учебной </w:t>
      </w:r>
      <w:r w:rsidRPr="000D754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дисциплины</w:t>
      </w:r>
      <w:r w:rsidR="001163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832B3"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</w:t>
      </w:r>
      <w:r w:rsidR="007832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.05 Технологические процессы в машиностроении</w:t>
      </w:r>
    </w:p>
    <w:p w:rsidR="00BD7055" w:rsidRDefault="00BD7055" w:rsidP="007832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490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4"/>
        <w:gridCol w:w="705"/>
        <w:gridCol w:w="14"/>
        <w:gridCol w:w="8079"/>
        <w:gridCol w:w="24"/>
        <w:gridCol w:w="738"/>
        <w:gridCol w:w="121"/>
        <w:gridCol w:w="9"/>
        <w:gridCol w:w="15"/>
        <w:gridCol w:w="709"/>
        <w:gridCol w:w="714"/>
        <w:gridCol w:w="990"/>
      </w:tblGrid>
      <w:tr w:rsidR="007A72F7" w:rsidTr="003271FF">
        <w:trPr>
          <w:trHeight w:val="505"/>
        </w:trPr>
        <w:tc>
          <w:tcPr>
            <w:tcW w:w="2784" w:type="dxa"/>
            <w:vMerge w:val="restart"/>
          </w:tcPr>
          <w:p w:rsidR="00BD7055" w:rsidRPr="00117714" w:rsidRDefault="00BD7055" w:rsidP="00BD7055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BD7055" w:rsidRDefault="00BD7055" w:rsidP="00BD7055">
            <w:pPr>
              <w:pStyle w:val="TableParagraph"/>
              <w:ind w:left="595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798" w:type="dxa"/>
            <w:gridSpan w:val="3"/>
            <w:vMerge w:val="restart"/>
          </w:tcPr>
          <w:p w:rsidR="00BD7055" w:rsidRPr="00BD7055" w:rsidRDefault="00BD7055" w:rsidP="00BD7055">
            <w:pPr>
              <w:pStyle w:val="TableParagraph"/>
              <w:spacing w:before="1"/>
              <w:ind w:left="1274" w:right="344" w:hanging="922"/>
              <w:rPr>
                <w:b/>
                <w:sz w:val="24"/>
                <w:lang w:val="ru-RU"/>
              </w:rPr>
            </w:pPr>
            <w:r w:rsidRPr="00BD7055">
              <w:rPr>
                <w:b/>
                <w:sz w:val="24"/>
                <w:lang w:val="ru-RU"/>
              </w:rPr>
              <w:t>Содержание</w:t>
            </w:r>
            <w:r w:rsidRPr="00BD70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учебного</w:t>
            </w:r>
            <w:r w:rsidRPr="00BD70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материала,</w:t>
            </w:r>
            <w:r w:rsidRPr="00BD70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лабораторные</w:t>
            </w:r>
            <w:r w:rsidRPr="00BD7055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работы</w:t>
            </w:r>
            <w:r w:rsidRPr="00BD70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и</w:t>
            </w:r>
            <w:r w:rsidRPr="00BD705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практические</w:t>
            </w:r>
            <w:r w:rsidRPr="00BD70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D7055">
              <w:rPr>
                <w:b/>
                <w:sz w:val="24"/>
                <w:lang w:val="ru-RU"/>
              </w:rPr>
              <w:t>занятия, самостоятельная работа обучающихся, курсовая работа (проект)</w:t>
            </w:r>
          </w:p>
        </w:tc>
        <w:tc>
          <w:tcPr>
            <w:tcW w:w="2330" w:type="dxa"/>
            <w:gridSpan w:val="7"/>
          </w:tcPr>
          <w:p w:rsidR="00BD7055" w:rsidRDefault="00BD7055" w:rsidP="00BD7055">
            <w:pPr>
              <w:pStyle w:val="TableParagraph"/>
              <w:spacing w:before="114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line="270" w:lineRule="atLeast"/>
              <w:ind w:left="131" w:right="128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 </w:t>
            </w:r>
            <w:r>
              <w:rPr>
                <w:b/>
                <w:spacing w:val="-6"/>
                <w:sz w:val="24"/>
              </w:rPr>
              <w:t xml:space="preserve">нь </w:t>
            </w:r>
            <w:r>
              <w:rPr>
                <w:b/>
                <w:spacing w:val="-2"/>
                <w:sz w:val="24"/>
              </w:rPr>
              <w:t xml:space="preserve">освоен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</w:tr>
      <w:tr w:rsidR="007A72F7" w:rsidTr="003271FF">
        <w:trPr>
          <w:trHeight w:val="590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8" w:line="270" w:lineRule="atLeast"/>
              <w:ind w:left="282" w:hanging="1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Лекц </w:t>
            </w:r>
            <w:r>
              <w:rPr>
                <w:b/>
                <w:spacing w:val="-6"/>
                <w:sz w:val="24"/>
              </w:rPr>
              <w:t>ии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before="1"/>
              <w:ind w:left="45" w:right="4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181"/>
        </w:trPr>
        <w:tc>
          <w:tcPr>
            <w:tcW w:w="2784" w:type="dxa"/>
          </w:tcPr>
          <w:p w:rsidR="00BD7055" w:rsidRDefault="00BD7055" w:rsidP="00BD7055">
            <w:pPr>
              <w:pStyle w:val="TableParagraph"/>
              <w:spacing w:line="162" w:lineRule="exact"/>
              <w:ind w:left="15" w:righ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162" w:lineRule="exact"/>
              <w:ind w:left="42" w:right="3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162" w:lineRule="exact"/>
              <w:ind w:left="3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162" w:lineRule="exact"/>
              <w:ind w:left="45" w:right="4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line="16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BD7055" w:rsidTr="003271FF">
        <w:trPr>
          <w:trHeight w:val="278"/>
        </w:trPr>
        <w:tc>
          <w:tcPr>
            <w:tcW w:w="11582" w:type="dxa"/>
            <w:gridSpan w:val="4"/>
            <w:shd w:val="clear" w:color="auto" w:fill="EDEBE0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gridSpan w:val="3"/>
            <w:shd w:val="clear" w:color="auto" w:fill="EDEBE0"/>
          </w:tcPr>
          <w:p w:rsidR="00BD7055" w:rsidRDefault="00BD7055" w:rsidP="00BD7055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733" w:type="dxa"/>
            <w:gridSpan w:val="3"/>
            <w:shd w:val="clear" w:color="auto" w:fill="EDEBE0"/>
          </w:tcPr>
          <w:p w:rsidR="00BD7055" w:rsidRDefault="00BD7055" w:rsidP="00BD7055">
            <w:pPr>
              <w:pStyle w:val="TableParagraph"/>
              <w:spacing w:before="1" w:line="257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714" w:type="dxa"/>
            <w:shd w:val="clear" w:color="auto" w:fill="EDEBE0"/>
          </w:tcPr>
          <w:p w:rsidR="00BD7055" w:rsidRDefault="00BD7055" w:rsidP="00BD7055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90" w:type="dxa"/>
            <w:shd w:val="clear" w:color="auto" w:fill="EDEBE0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 w:val="restart"/>
          </w:tcPr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spacing w:before="186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ind w:left="15" w:right="11"/>
              <w:jc w:val="center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Тема</w:t>
            </w:r>
            <w:r w:rsidRPr="00BD7055">
              <w:rPr>
                <w:spacing w:val="-4"/>
                <w:sz w:val="24"/>
                <w:lang w:val="ru-RU"/>
              </w:rPr>
              <w:t xml:space="preserve"> 1.1.</w:t>
            </w:r>
          </w:p>
          <w:p w:rsidR="00BD7055" w:rsidRPr="00BD7055" w:rsidRDefault="00BD7055" w:rsidP="00BD7055">
            <w:pPr>
              <w:pStyle w:val="TableParagraph"/>
              <w:ind w:left="155" w:right="144" w:hanging="1"/>
              <w:jc w:val="center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Понятие о технологическом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цикле, его стадиях и </w:t>
            </w:r>
            <w:r w:rsidRPr="00BD7055">
              <w:rPr>
                <w:spacing w:val="-2"/>
                <w:sz w:val="24"/>
                <w:lang w:val="ru-RU"/>
              </w:rPr>
              <w:t>характеристиках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tcBorders>
              <w:bottom w:val="nil"/>
            </w:tcBorders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энергосберегающие</w:t>
            </w:r>
            <w:r>
              <w:rPr>
                <w:spacing w:val="-2"/>
                <w:sz w:val="24"/>
              </w:rPr>
              <w:t xml:space="preserve"> технологии.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BD7055" w:rsidRDefault="00BD7055" w:rsidP="00BD7055">
            <w:pPr>
              <w:pStyle w:val="TableParagraph"/>
              <w:spacing w:line="251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2"/>
                <w:sz w:val="24"/>
              </w:rPr>
              <w:t xml:space="preserve"> процесса.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3271F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Оформление</w:t>
            </w:r>
            <w:r w:rsidRPr="00BD7055">
              <w:rPr>
                <w:spacing w:val="-7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технологической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документации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сопровождение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технологического</w:t>
            </w:r>
            <w:r w:rsidR="003271FF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процесса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соответствии с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4"/>
                <w:sz w:val="24"/>
                <w:lang w:val="ru-RU"/>
              </w:rPr>
              <w:t>ЕСТД.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3271F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Основные</w:t>
            </w:r>
            <w:r w:rsidRPr="00BD7055">
              <w:rPr>
                <w:spacing w:val="-6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технологические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документы: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маршрутные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карты,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операционные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карты,</w:t>
            </w:r>
            <w:r w:rsidR="003271FF">
              <w:rPr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sz w:val="24"/>
                <w:lang w:val="ru-RU"/>
              </w:rPr>
              <w:t>карты</w:t>
            </w:r>
            <w:r w:rsidRPr="003271FF">
              <w:rPr>
                <w:spacing w:val="-3"/>
                <w:sz w:val="24"/>
                <w:lang w:val="ru-RU"/>
              </w:rPr>
              <w:t xml:space="preserve"> </w:t>
            </w:r>
            <w:r w:rsidRPr="003271FF">
              <w:rPr>
                <w:sz w:val="24"/>
                <w:lang w:val="ru-RU"/>
              </w:rPr>
              <w:t>эскизов</w:t>
            </w:r>
            <w:r w:rsidRPr="003271FF">
              <w:rPr>
                <w:spacing w:val="-1"/>
                <w:sz w:val="24"/>
                <w:lang w:val="ru-RU"/>
              </w:rPr>
              <w:t xml:space="preserve"> </w:t>
            </w:r>
            <w:r w:rsidRPr="003271FF">
              <w:rPr>
                <w:sz w:val="24"/>
                <w:lang w:val="ru-RU"/>
              </w:rPr>
              <w:t>и</w:t>
            </w:r>
            <w:r w:rsidRPr="003271FF">
              <w:rPr>
                <w:spacing w:val="2"/>
                <w:sz w:val="24"/>
                <w:lang w:val="ru-RU"/>
              </w:rPr>
              <w:t xml:space="preserve"> </w:t>
            </w:r>
            <w:r w:rsidRPr="003271FF">
              <w:rPr>
                <w:spacing w:val="-4"/>
                <w:sz w:val="24"/>
                <w:lang w:val="ru-RU"/>
              </w:rPr>
              <w:t>схем.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  <w:tcBorders>
              <w:top w:val="nil"/>
            </w:tcBorders>
          </w:tcPr>
          <w:p w:rsidR="00BD7055" w:rsidRDefault="00BD7055" w:rsidP="00BD7055">
            <w:pPr>
              <w:pStyle w:val="TableParagraph"/>
              <w:spacing w:before="13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1"/>
              <w:ind w:left="35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Оформление</w:t>
            </w:r>
            <w:r w:rsidRPr="00BD7055">
              <w:rPr>
                <w:spacing w:val="-7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технологической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документации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сопровождение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технологического</w:t>
            </w:r>
          </w:p>
          <w:p w:rsidR="00BD7055" w:rsidRPr="00BD7055" w:rsidRDefault="00BD7055" w:rsidP="00BD7055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процесса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соответствии с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ЕСТД.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Pr="003271FF" w:rsidRDefault="00BD7055" w:rsidP="007A72F7">
            <w:pPr>
              <w:pStyle w:val="TableParagraph"/>
              <w:spacing w:line="256" w:lineRule="exact"/>
              <w:ind w:left="42" w:right="30"/>
              <w:rPr>
                <w:b/>
                <w:i/>
                <w:sz w:val="24"/>
              </w:rPr>
            </w:pPr>
            <w:r w:rsidRPr="003271FF">
              <w:rPr>
                <w:b/>
                <w:i/>
                <w:sz w:val="24"/>
              </w:rPr>
              <w:t>Самостоятельная</w:t>
            </w:r>
            <w:r w:rsidRPr="003271FF">
              <w:rPr>
                <w:b/>
                <w:i/>
                <w:spacing w:val="-7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работа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обучающихся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Pr="003271FF" w:rsidRDefault="00BD7055" w:rsidP="00BD7055">
            <w:pPr>
              <w:pStyle w:val="TableParagraph"/>
              <w:spacing w:line="256" w:lineRule="exact"/>
              <w:ind w:left="263"/>
              <w:rPr>
                <w:i/>
                <w:sz w:val="24"/>
              </w:rPr>
            </w:pPr>
            <w:r w:rsidRPr="003271FF"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3271FF" w:rsidRPr="003271FF" w:rsidRDefault="00BD7055" w:rsidP="003271FF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 w:rsidRPr="003271FF">
              <w:rPr>
                <w:i/>
                <w:sz w:val="24"/>
                <w:lang w:val="ru-RU"/>
              </w:rPr>
              <w:t>Оформление</w:t>
            </w:r>
            <w:r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отчетов</w:t>
            </w:r>
            <w:r w:rsidRPr="003271F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по</w:t>
            </w:r>
            <w:r w:rsidRPr="003271F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практическим</w:t>
            </w:r>
            <w:r w:rsidRPr="003271F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271FF">
              <w:rPr>
                <w:i/>
                <w:spacing w:val="-2"/>
                <w:sz w:val="24"/>
                <w:lang w:val="ru-RU"/>
              </w:rPr>
              <w:t>работам</w:t>
            </w:r>
            <w:r w:rsidR="003271FF" w:rsidRPr="003271FF">
              <w:rPr>
                <w:i/>
                <w:spacing w:val="-2"/>
                <w:sz w:val="24"/>
                <w:lang w:val="ru-RU"/>
              </w:rPr>
              <w:t>.</w:t>
            </w:r>
            <w:r w:rsidR="003271FF" w:rsidRPr="003271FF">
              <w:rPr>
                <w:i/>
                <w:sz w:val="24"/>
                <w:lang w:val="ru-RU"/>
              </w:rPr>
              <w:t xml:space="preserve"> Технологические</w:t>
            </w:r>
            <w:r w:rsidR="003271FF" w:rsidRPr="003271FF">
              <w:rPr>
                <w:i/>
                <w:spacing w:val="-6"/>
                <w:sz w:val="24"/>
                <w:lang w:val="ru-RU"/>
              </w:rPr>
              <w:t xml:space="preserve"> </w:t>
            </w:r>
            <w:r w:rsidR="003271FF" w:rsidRPr="003271FF">
              <w:rPr>
                <w:i/>
                <w:sz w:val="24"/>
                <w:lang w:val="ru-RU"/>
              </w:rPr>
              <w:t>инструкции,</w:t>
            </w:r>
            <w:r w:rsidR="003271FF"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="003271FF" w:rsidRPr="003271FF">
              <w:rPr>
                <w:i/>
                <w:sz w:val="24"/>
                <w:lang w:val="ru-RU"/>
              </w:rPr>
              <w:t>ведомости</w:t>
            </w:r>
            <w:r w:rsidR="003271FF"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="003271FF" w:rsidRPr="003271FF">
              <w:rPr>
                <w:i/>
                <w:sz w:val="24"/>
                <w:lang w:val="ru-RU"/>
              </w:rPr>
              <w:t>оснастки,</w:t>
            </w:r>
            <w:r w:rsidR="003271FF"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="003271FF" w:rsidRPr="003271FF">
              <w:rPr>
                <w:i/>
                <w:sz w:val="24"/>
                <w:lang w:val="ru-RU"/>
              </w:rPr>
              <w:t>материальные</w:t>
            </w:r>
            <w:r w:rsidR="003271FF" w:rsidRPr="003271FF">
              <w:rPr>
                <w:i/>
                <w:spacing w:val="-3"/>
                <w:sz w:val="24"/>
                <w:lang w:val="ru-RU"/>
              </w:rPr>
              <w:t xml:space="preserve"> </w:t>
            </w:r>
            <w:r w:rsidR="003271FF" w:rsidRPr="003271FF">
              <w:rPr>
                <w:i/>
                <w:spacing w:val="-2"/>
                <w:sz w:val="24"/>
                <w:lang w:val="ru-RU"/>
              </w:rPr>
              <w:t>ведомости,</w:t>
            </w:r>
          </w:p>
          <w:p w:rsidR="00BD7055" w:rsidRPr="003271FF" w:rsidRDefault="003271FF" w:rsidP="003271FF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 w:rsidRPr="003271FF">
              <w:rPr>
                <w:i/>
                <w:sz w:val="24"/>
              </w:rPr>
              <w:t>спецификации</w:t>
            </w:r>
            <w:r w:rsidRPr="003271FF">
              <w:rPr>
                <w:i/>
                <w:spacing w:val="-3"/>
                <w:sz w:val="24"/>
              </w:rPr>
              <w:t xml:space="preserve"> </w:t>
            </w:r>
            <w:r w:rsidRPr="003271FF">
              <w:rPr>
                <w:i/>
                <w:sz w:val="24"/>
              </w:rPr>
              <w:t>технологических</w:t>
            </w:r>
            <w:r w:rsidRPr="003271FF">
              <w:rPr>
                <w:i/>
                <w:spacing w:val="-1"/>
                <w:sz w:val="24"/>
              </w:rPr>
              <w:t xml:space="preserve"> </w:t>
            </w:r>
            <w:r w:rsidRPr="003271FF">
              <w:rPr>
                <w:i/>
                <w:spacing w:val="-2"/>
                <w:sz w:val="24"/>
              </w:rPr>
              <w:t>документов.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4" w:type="dxa"/>
          </w:tcPr>
          <w:p w:rsidR="00BD7055" w:rsidRPr="003271FF" w:rsidRDefault="003271FF" w:rsidP="00BD7055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7"/>
        </w:trPr>
        <w:tc>
          <w:tcPr>
            <w:tcW w:w="2784" w:type="dxa"/>
            <w:vMerge w:val="restart"/>
          </w:tcPr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spacing w:before="177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spacing w:line="242" w:lineRule="auto"/>
              <w:ind w:left="107" w:right="134"/>
              <w:rPr>
                <w:i/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 xml:space="preserve">Тема 1.2. </w:t>
            </w:r>
            <w:r w:rsidRPr="00BD7055">
              <w:rPr>
                <w:sz w:val="28"/>
                <w:lang w:val="ru-RU"/>
              </w:rPr>
              <w:t>Л</w:t>
            </w:r>
            <w:r w:rsidRPr="00BD7055">
              <w:rPr>
                <w:sz w:val="24"/>
                <w:lang w:val="ru-RU"/>
              </w:rPr>
              <w:t>итейное производство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его</w:t>
            </w:r>
            <w:r w:rsidRPr="00BD7055">
              <w:rPr>
                <w:spacing w:val="-1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роль в машиностроении</w:t>
            </w:r>
            <w:r w:rsidRPr="00BD7055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отливок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BD7055">
              <w:rPr>
                <w:sz w:val="24"/>
                <w:lang w:val="ru-RU"/>
              </w:rPr>
              <w:t>Получение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отливок в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разовые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формы.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формовка.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138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Дефекты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отливках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методы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их</w:t>
            </w:r>
            <w:r w:rsidRPr="00BD7055">
              <w:rPr>
                <w:spacing w:val="2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исправления.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left="3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38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Специальные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виды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литья: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классификация,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сущность,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преимущества,</w:t>
            </w:r>
            <w:r w:rsidRPr="00BD7055">
              <w:rPr>
                <w:spacing w:val="-2"/>
                <w:sz w:val="24"/>
                <w:lang w:val="ru-RU"/>
              </w:rPr>
              <w:t xml:space="preserve"> область</w:t>
            </w:r>
          </w:p>
          <w:p w:rsidR="00BD7055" w:rsidRDefault="00BD7055" w:rsidP="00BD705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Применяемое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614E48">
        <w:trPr>
          <w:trHeight w:val="5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Pr="003271FF" w:rsidRDefault="00BD7055" w:rsidP="003271FF">
            <w:pPr>
              <w:pStyle w:val="TableParagraph"/>
              <w:spacing w:line="256" w:lineRule="exact"/>
              <w:ind w:left="42" w:right="30"/>
              <w:rPr>
                <w:b/>
                <w:i/>
                <w:sz w:val="24"/>
              </w:rPr>
            </w:pPr>
            <w:r w:rsidRPr="003271FF">
              <w:rPr>
                <w:b/>
                <w:i/>
                <w:sz w:val="24"/>
              </w:rPr>
              <w:t>Самостоятельная</w:t>
            </w:r>
            <w:r w:rsidRPr="003271FF">
              <w:rPr>
                <w:b/>
                <w:i/>
                <w:spacing w:val="-7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работа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обучающихся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57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72F7" w:rsidTr="003271FF">
        <w:trPr>
          <w:trHeight w:val="314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3271FF" w:rsidP="00BD7055">
            <w:pPr>
              <w:pStyle w:val="TableParagraph"/>
              <w:spacing w:before="13"/>
              <w:ind w:left="263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  <w:r w:rsidR="00BD7055">
              <w:rPr>
                <w:spacing w:val="-5"/>
                <w:sz w:val="24"/>
              </w:rPr>
              <w:t>.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BD7055">
            <w:pPr>
              <w:pStyle w:val="TableParagraph"/>
              <w:spacing w:before="13"/>
              <w:ind w:left="150"/>
              <w:rPr>
                <w:i/>
                <w:sz w:val="24"/>
                <w:lang w:val="ru-RU"/>
              </w:rPr>
            </w:pPr>
            <w:r w:rsidRPr="003271FF">
              <w:rPr>
                <w:i/>
                <w:sz w:val="24"/>
                <w:lang w:val="ru-RU"/>
              </w:rPr>
              <w:t>Мероприятия</w:t>
            </w:r>
            <w:r w:rsidRPr="003271FF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по</w:t>
            </w:r>
            <w:r w:rsidRPr="003271F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охране</w:t>
            </w:r>
            <w:r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труда</w:t>
            </w:r>
            <w:r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и окружающей</w:t>
            </w:r>
            <w:r w:rsidRPr="003271F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среды</w:t>
            </w:r>
            <w:r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в</w:t>
            </w:r>
            <w:r w:rsidRPr="003271F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литейном</w:t>
            </w:r>
            <w:r w:rsidRPr="003271FF">
              <w:rPr>
                <w:i/>
                <w:spacing w:val="-2"/>
                <w:sz w:val="24"/>
                <w:lang w:val="ru-RU"/>
              </w:rPr>
              <w:t xml:space="preserve"> производстве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7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7"/>
        </w:trPr>
        <w:tc>
          <w:tcPr>
            <w:tcW w:w="2784" w:type="dxa"/>
          </w:tcPr>
          <w:p w:rsidR="00BD7055" w:rsidRDefault="00BD7055" w:rsidP="00BD7055">
            <w:pPr>
              <w:pStyle w:val="TableParagraph"/>
              <w:spacing w:line="258" w:lineRule="exact"/>
              <w:ind w:left="15" w:right="1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1.3.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8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 w:val="restart"/>
          </w:tcPr>
          <w:p w:rsidR="00BD7055" w:rsidRDefault="00BD7055" w:rsidP="00BD7055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давлением</w:t>
            </w: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давлением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7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8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давлением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Нагрев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металла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нагревательные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устройства.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Прокатное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2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20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прокатки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2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20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20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Волочение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металла,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его сущность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и </w:t>
            </w:r>
            <w:r w:rsidRPr="00BD7055">
              <w:rPr>
                <w:spacing w:val="-2"/>
                <w:sz w:val="24"/>
                <w:lang w:val="ru-RU"/>
              </w:rPr>
              <w:t>назначение.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2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before="25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32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20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Нагрев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20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2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Pr="003271FF" w:rsidRDefault="00BD7055" w:rsidP="007A72F7">
            <w:pPr>
              <w:pStyle w:val="TableParagraph"/>
              <w:spacing w:before="23"/>
              <w:ind w:left="42" w:right="30"/>
              <w:rPr>
                <w:b/>
                <w:i/>
                <w:sz w:val="24"/>
              </w:rPr>
            </w:pPr>
            <w:r w:rsidRPr="003271FF">
              <w:rPr>
                <w:b/>
                <w:i/>
                <w:sz w:val="24"/>
              </w:rPr>
              <w:t>Самостоятельная</w:t>
            </w:r>
            <w:r w:rsidRPr="003271FF">
              <w:rPr>
                <w:b/>
                <w:i/>
                <w:spacing w:val="-7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работа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обучающихся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32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Pr="003271FF" w:rsidRDefault="003271FF" w:rsidP="00BD7055">
            <w:pPr>
              <w:pStyle w:val="TableParagraph"/>
              <w:spacing w:before="20"/>
              <w:ind w:left="45" w:right="39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BD7055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271FF">
              <w:rPr>
                <w:i/>
                <w:sz w:val="24"/>
              </w:rPr>
              <w:t>Продукция</w:t>
            </w:r>
            <w:r w:rsidRPr="003271FF">
              <w:rPr>
                <w:i/>
                <w:spacing w:val="-1"/>
                <w:sz w:val="24"/>
              </w:rPr>
              <w:t xml:space="preserve"> </w:t>
            </w:r>
            <w:r w:rsidRPr="003271FF">
              <w:rPr>
                <w:i/>
                <w:sz w:val="24"/>
              </w:rPr>
              <w:t xml:space="preserve">прокатного </w:t>
            </w:r>
            <w:r w:rsidRPr="003271FF">
              <w:rPr>
                <w:i/>
                <w:spacing w:val="-2"/>
                <w:sz w:val="24"/>
              </w:rPr>
              <w:t>производства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7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20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72F7" w:rsidTr="003271FF">
        <w:trPr>
          <w:trHeight w:val="278"/>
        </w:trPr>
        <w:tc>
          <w:tcPr>
            <w:tcW w:w="2784" w:type="dxa"/>
            <w:vMerge w:val="restart"/>
          </w:tcPr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spacing w:before="85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ind w:left="15" w:right="2"/>
              <w:jc w:val="center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Тема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1.4.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Прессование металла и способы </w:t>
            </w:r>
            <w:r w:rsidRPr="00BD7055">
              <w:rPr>
                <w:spacing w:val="-2"/>
                <w:sz w:val="24"/>
                <w:lang w:val="ru-RU"/>
              </w:rPr>
              <w:t>прессования.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2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before="1" w:line="257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70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Свободная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ковка,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ее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основные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операции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ковки.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2"/>
                <w:sz w:val="24"/>
              </w:rPr>
              <w:t xml:space="preserve"> штамповка.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Операции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 оборудование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для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горячей </w:t>
            </w:r>
            <w:r w:rsidRPr="00BD7055">
              <w:rPr>
                <w:spacing w:val="-2"/>
                <w:sz w:val="24"/>
                <w:lang w:val="ru-RU"/>
              </w:rPr>
              <w:t>штамповки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8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штамповка.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70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Операции,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оборудование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инструмент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для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холодной </w:t>
            </w:r>
            <w:r w:rsidRPr="00BD7055">
              <w:rPr>
                <w:spacing w:val="-2"/>
                <w:sz w:val="24"/>
                <w:lang w:val="ru-RU"/>
              </w:rPr>
              <w:t>штамповки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штамповки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Pr="003271FF" w:rsidRDefault="00BD7055" w:rsidP="003271FF">
            <w:pPr>
              <w:pStyle w:val="TableParagraph"/>
              <w:spacing w:line="256" w:lineRule="exact"/>
              <w:ind w:left="42" w:right="30"/>
              <w:rPr>
                <w:b/>
                <w:i/>
                <w:sz w:val="24"/>
              </w:rPr>
            </w:pPr>
            <w:r w:rsidRPr="003271FF">
              <w:rPr>
                <w:b/>
                <w:i/>
                <w:sz w:val="24"/>
              </w:rPr>
              <w:t>Самостоятельная</w:t>
            </w:r>
            <w:r w:rsidRPr="003271FF">
              <w:rPr>
                <w:b/>
                <w:i/>
                <w:spacing w:val="-7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работа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обучающихся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27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Pr="003271FF" w:rsidRDefault="003271FF" w:rsidP="00BD7055">
            <w:pPr>
              <w:pStyle w:val="TableParagraph"/>
              <w:spacing w:line="258" w:lineRule="exact"/>
              <w:ind w:left="45" w:right="39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BD7055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 w:rsidRPr="003271FF">
              <w:rPr>
                <w:i/>
                <w:sz w:val="24"/>
              </w:rPr>
              <w:t>Оформление</w:t>
            </w:r>
            <w:r w:rsidRPr="003271FF">
              <w:rPr>
                <w:i/>
                <w:spacing w:val="-5"/>
                <w:sz w:val="24"/>
              </w:rPr>
              <w:t xml:space="preserve"> </w:t>
            </w:r>
            <w:r w:rsidRPr="003271FF">
              <w:rPr>
                <w:i/>
                <w:sz w:val="24"/>
              </w:rPr>
              <w:t>технологической</w:t>
            </w:r>
            <w:r w:rsidRPr="003271FF">
              <w:rPr>
                <w:i/>
                <w:spacing w:val="-3"/>
                <w:sz w:val="24"/>
              </w:rPr>
              <w:t xml:space="preserve"> </w:t>
            </w:r>
            <w:r w:rsidRPr="003271FF">
              <w:rPr>
                <w:i/>
                <w:spacing w:val="-2"/>
                <w:sz w:val="24"/>
              </w:rPr>
              <w:t>документации.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 w:val="restart"/>
          </w:tcPr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spacing w:before="66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ind w:left="235" w:right="227" w:firstLine="2"/>
              <w:jc w:val="center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Тема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1.5.</w:t>
            </w:r>
            <w:r w:rsidRPr="00BD7055">
              <w:rPr>
                <w:spacing w:val="-1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Термическая обработка,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сущность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и </w:t>
            </w:r>
            <w:r w:rsidRPr="00BD7055">
              <w:rPr>
                <w:spacing w:val="-2"/>
                <w:sz w:val="24"/>
                <w:lang w:val="ru-RU"/>
              </w:rPr>
              <w:t>назначение.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32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20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3271F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Отжиг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стали,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его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сущность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назначение.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Виды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отжига.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Свойства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стали </w:t>
            </w:r>
            <w:r w:rsidRPr="00BD7055">
              <w:rPr>
                <w:spacing w:val="-2"/>
                <w:sz w:val="24"/>
                <w:lang w:val="ru-RU"/>
              </w:rPr>
              <w:t>после</w:t>
            </w:r>
            <w:r w:rsidR="003271FF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отжига.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закаленной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стали.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sz w:val="24"/>
                <w:lang w:val="ru-RU"/>
              </w:rPr>
              <w:t>Улучшение</w:t>
            </w:r>
            <w:r w:rsidRPr="003271FF">
              <w:rPr>
                <w:spacing w:val="-3"/>
                <w:sz w:val="24"/>
                <w:lang w:val="ru-RU"/>
              </w:rPr>
              <w:t xml:space="preserve"> </w:t>
            </w:r>
            <w:r w:rsidRPr="003271FF">
              <w:rPr>
                <w:spacing w:val="-2"/>
                <w:sz w:val="24"/>
                <w:lang w:val="ru-RU"/>
              </w:rPr>
              <w:t>стали.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чугунов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3271F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Химико-термическая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обработка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металлов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сплавов,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сущность,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назначение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pacing w:val="-10"/>
                <w:sz w:val="24"/>
                <w:lang w:val="ru-RU"/>
              </w:rPr>
              <w:t>и</w:t>
            </w:r>
            <w:r w:rsidR="003271FF">
              <w:rPr>
                <w:spacing w:val="-10"/>
                <w:sz w:val="24"/>
                <w:lang w:val="ru-RU"/>
              </w:rPr>
              <w:t xml:space="preserve"> </w:t>
            </w:r>
            <w:r w:rsidRPr="003271FF">
              <w:rPr>
                <w:spacing w:val="-4"/>
                <w:sz w:val="24"/>
                <w:lang w:val="ru-RU"/>
              </w:rPr>
              <w:t>виды.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8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Нормализация,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ее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сущность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 назначение.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Закалка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стали,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ее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сущность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и </w:t>
            </w:r>
            <w:r w:rsidRPr="00BD7055">
              <w:rPr>
                <w:spacing w:val="-2"/>
                <w:sz w:val="24"/>
                <w:lang w:val="ru-RU"/>
              </w:rPr>
              <w:t>назначение.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1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BD7055">
              <w:rPr>
                <w:sz w:val="24"/>
                <w:lang w:val="ru-RU"/>
              </w:rPr>
              <w:t>Температура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закалки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стали.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Охлаждающие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среды.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Закаливаемость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7055" w:rsidRDefault="00BD7055" w:rsidP="00BD70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прокаливаемость.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Способы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закалки.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Поверхностная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закалка.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Дефекты</w:t>
            </w:r>
            <w:r w:rsidRPr="00BD7055">
              <w:rPr>
                <w:spacing w:val="-2"/>
                <w:sz w:val="24"/>
                <w:lang w:val="ru-RU"/>
              </w:rPr>
              <w:t xml:space="preserve"> закалки.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7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8" w:lineRule="exact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Нормализация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21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Определение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температуры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нагрева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по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4"/>
                <w:sz w:val="24"/>
                <w:lang w:val="ru-RU"/>
              </w:rPr>
              <w:t>цвету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Pr="003271FF" w:rsidRDefault="00BD7055" w:rsidP="007A72F7">
            <w:pPr>
              <w:pStyle w:val="TableParagraph"/>
              <w:spacing w:line="256" w:lineRule="exact"/>
              <w:ind w:left="42" w:right="30"/>
              <w:rPr>
                <w:b/>
                <w:i/>
                <w:sz w:val="24"/>
              </w:rPr>
            </w:pPr>
            <w:r w:rsidRPr="003271FF">
              <w:rPr>
                <w:b/>
                <w:i/>
                <w:sz w:val="24"/>
              </w:rPr>
              <w:t>Самостоятельная</w:t>
            </w:r>
            <w:r w:rsidRPr="003271FF">
              <w:rPr>
                <w:b/>
                <w:i/>
                <w:spacing w:val="-7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работа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обучающихся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27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72F7" w:rsidTr="003271FF">
        <w:trPr>
          <w:trHeight w:val="2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3271FF">
            <w:pPr>
              <w:pStyle w:val="TableParagraph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3271FF">
            <w:pPr>
              <w:pStyle w:val="TableParagraph"/>
              <w:ind w:left="107"/>
              <w:rPr>
                <w:i/>
                <w:sz w:val="24"/>
              </w:rPr>
            </w:pPr>
            <w:r w:rsidRPr="003271FF">
              <w:rPr>
                <w:i/>
                <w:sz w:val="24"/>
                <w:lang w:val="ru-RU"/>
              </w:rPr>
              <w:t>Отпуск</w:t>
            </w:r>
            <w:r w:rsidRPr="003271F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стали.</w:t>
            </w:r>
            <w:r w:rsidRPr="003271F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Назначение</w:t>
            </w:r>
            <w:r w:rsidRPr="003271F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>и виды</w:t>
            </w:r>
            <w:r w:rsidRPr="003271F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271FF">
              <w:rPr>
                <w:i/>
                <w:sz w:val="24"/>
                <w:lang w:val="ru-RU"/>
              </w:rPr>
              <w:t xml:space="preserve">отпуска. </w:t>
            </w:r>
            <w:r w:rsidRPr="003271FF">
              <w:rPr>
                <w:i/>
                <w:sz w:val="24"/>
              </w:rPr>
              <w:t>Превращения</w:t>
            </w:r>
            <w:r w:rsidRPr="003271FF">
              <w:rPr>
                <w:i/>
                <w:spacing w:val="-2"/>
                <w:sz w:val="24"/>
              </w:rPr>
              <w:t xml:space="preserve"> </w:t>
            </w:r>
            <w:r w:rsidRPr="003271FF">
              <w:rPr>
                <w:i/>
                <w:sz w:val="24"/>
              </w:rPr>
              <w:t xml:space="preserve">при </w:t>
            </w:r>
            <w:r w:rsidRPr="003271FF">
              <w:rPr>
                <w:i/>
                <w:spacing w:val="-2"/>
                <w:sz w:val="24"/>
              </w:rPr>
              <w:t>отпуске</w:t>
            </w:r>
          </w:p>
        </w:tc>
        <w:tc>
          <w:tcPr>
            <w:tcW w:w="883" w:type="dxa"/>
            <w:gridSpan w:val="3"/>
          </w:tcPr>
          <w:p w:rsidR="00BD7055" w:rsidRDefault="00BD7055" w:rsidP="003271FF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3271FF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3271FF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 w:val="restart"/>
          </w:tcPr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ind w:left="107" w:right="134"/>
              <w:rPr>
                <w:i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Обработка металлов резанием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6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39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Принципы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взаимозаменяемости.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Понятие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допусках и </w:t>
            </w:r>
            <w:r w:rsidRPr="00BD7055">
              <w:rPr>
                <w:spacing w:val="-2"/>
                <w:sz w:val="24"/>
                <w:lang w:val="ru-RU"/>
              </w:rPr>
              <w:t>посадках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6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39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6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39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резания </w:t>
            </w:r>
            <w:r>
              <w:rPr>
                <w:spacing w:val="-2"/>
                <w:sz w:val="24"/>
              </w:rPr>
              <w:t>металла.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69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42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42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Понятие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режимах резания.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Методы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обработки </w:t>
            </w:r>
            <w:r w:rsidRPr="00BD7055">
              <w:rPr>
                <w:spacing w:val="-2"/>
                <w:sz w:val="24"/>
                <w:lang w:val="ru-RU"/>
              </w:rPr>
              <w:t>резанием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6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39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Классификация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металлорежущих станков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их</w:t>
            </w:r>
            <w:r w:rsidRPr="00BD7055">
              <w:rPr>
                <w:spacing w:val="-2"/>
                <w:sz w:val="24"/>
                <w:lang w:val="ru-RU"/>
              </w:rPr>
              <w:t xml:space="preserve"> характеристика.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2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5"/>
              <w:ind w:left="4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15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27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1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По</w:t>
            </w:r>
            <w:r w:rsidRPr="00BD7055">
              <w:rPr>
                <w:spacing w:val="-17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сборочному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чертежу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произвести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выбор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посадок.</w:t>
            </w:r>
            <w:r w:rsidRPr="00BD7055">
              <w:rPr>
                <w:spacing w:val="57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Обозначать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посадки</w:t>
            </w:r>
            <w:r w:rsidRPr="00BD7055">
              <w:rPr>
                <w:spacing w:val="-15"/>
                <w:sz w:val="24"/>
                <w:lang w:val="ru-RU"/>
              </w:rPr>
              <w:t xml:space="preserve"> </w:t>
            </w:r>
            <w:r w:rsidRPr="00BD7055">
              <w:rPr>
                <w:spacing w:val="-5"/>
                <w:sz w:val="24"/>
                <w:lang w:val="ru-RU"/>
              </w:rPr>
              <w:t>на</w:t>
            </w:r>
          </w:p>
          <w:p w:rsidR="00BD7055" w:rsidRPr="00BD7055" w:rsidRDefault="00BD7055" w:rsidP="00BD7055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pacing w:val="-2"/>
                <w:sz w:val="24"/>
                <w:lang w:val="ru-RU"/>
              </w:rPr>
              <w:t>чертежах</w:t>
            </w:r>
            <w:r w:rsidRPr="00BD7055">
              <w:rPr>
                <w:spacing w:val="-7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рабочих,</w:t>
            </w:r>
            <w:r w:rsidRPr="00BD7055">
              <w:rPr>
                <w:spacing w:val="-8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сборочных,</w:t>
            </w:r>
            <w:r w:rsidRPr="00BD7055">
              <w:rPr>
                <w:spacing w:val="-7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эскизах.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13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Простановка</w:t>
            </w:r>
            <w:r w:rsidRPr="00BD7055">
              <w:rPr>
                <w:spacing w:val="-6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обозначений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шероховатости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на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чертежах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допусков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формы.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</w:pPr>
          </w:p>
        </w:tc>
      </w:tr>
      <w:tr w:rsidR="007A72F7" w:rsidTr="003271FF">
        <w:trPr>
          <w:trHeight w:val="316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5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15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Основные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части 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элементы</w:t>
            </w:r>
            <w:r w:rsidRPr="00BD7055">
              <w:rPr>
                <w:spacing w:val="-2"/>
                <w:sz w:val="24"/>
                <w:lang w:val="ru-RU"/>
              </w:rPr>
              <w:t xml:space="preserve"> резца.</w:t>
            </w:r>
          </w:p>
        </w:tc>
        <w:tc>
          <w:tcPr>
            <w:tcW w:w="883" w:type="dxa"/>
            <w:gridSpan w:val="3"/>
          </w:tcPr>
          <w:p w:rsidR="00BD7055" w:rsidRPr="00BD7055" w:rsidRDefault="00BD7055" w:rsidP="00BD705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Pr="003271FF" w:rsidRDefault="00BD7055" w:rsidP="007A72F7">
            <w:pPr>
              <w:pStyle w:val="TableParagraph"/>
              <w:spacing w:line="256" w:lineRule="exact"/>
              <w:ind w:left="42" w:right="30"/>
              <w:rPr>
                <w:b/>
                <w:i/>
                <w:sz w:val="24"/>
              </w:rPr>
            </w:pPr>
            <w:r w:rsidRPr="003271FF">
              <w:rPr>
                <w:b/>
                <w:i/>
                <w:sz w:val="24"/>
              </w:rPr>
              <w:t>Самостоятельная</w:t>
            </w:r>
            <w:r w:rsidRPr="003271FF">
              <w:rPr>
                <w:b/>
                <w:i/>
                <w:spacing w:val="-7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работа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  <w:r w:rsidRPr="003271FF">
              <w:rPr>
                <w:b/>
                <w:i/>
                <w:sz w:val="24"/>
              </w:rPr>
              <w:t>обучающихся</w:t>
            </w:r>
            <w:r w:rsidRPr="003271FF">
              <w:rPr>
                <w:b/>
                <w:i/>
                <w:spacing w:val="-4"/>
                <w:sz w:val="24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3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45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93" w:type="dxa"/>
            <w:gridSpan w:val="2"/>
          </w:tcPr>
          <w:p w:rsidR="00BD7055" w:rsidRPr="003271FF" w:rsidRDefault="00BD7055" w:rsidP="00BD7055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 w:rsidRPr="003271FF">
              <w:rPr>
                <w:i/>
                <w:sz w:val="24"/>
              </w:rPr>
              <w:t>Оформление</w:t>
            </w:r>
            <w:r w:rsidRPr="003271FF">
              <w:rPr>
                <w:i/>
                <w:spacing w:val="-5"/>
                <w:sz w:val="24"/>
              </w:rPr>
              <w:t xml:space="preserve"> </w:t>
            </w:r>
            <w:r w:rsidRPr="003271FF">
              <w:rPr>
                <w:i/>
                <w:sz w:val="24"/>
              </w:rPr>
              <w:t>технологической</w:t>
            </w:r>
            <w:r w:rsidRPr="003271FF">
              <w:rPr>
                <w:i/>
                <w:spacing w:val="-3"/>
                <w:sz w:val="24"/>
              </w:rPr>
              <w:t xml:space="preserve"> </w:t>
            </w:r>
            <w:r w:rsidRPr="003271FF">
              <w:rPr>
                <w:i/>
                <w:spacing w:val="-2"/>
                <w:sz w:val="24"/>
              </w:rPr>
              <w:t>документации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7"/>
        </w:trPr>
        <w:tc>
          <w:tcPr>
            <w:tcW w:w="2784" w:type="dxa"/>
            <w:vMerge w:val="restart"/>
          </w:tcPr>
          <w:p w:rsidR="00BD7055" w:rsidRPr="00BD7055" w:rsidRDefault="00BD7055" w:rsidP="00BD705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spacing w:before="210"/>
              <w:rPr>
                <w:b/>
                <w:sz w:val="24"/>
                <w:lang w:val="ru-RU"/>
              </w:rPr>
            </w:pPr>
          </w:p>
          <w:p w:rsidR="00BD7055" w:rsidRPr="00BD7055" w:rsidRDefault="00BD7055" w:rsidP="00BD7055">
            <w:pPr>
              <w:pStyle w:val="TableParagraph"/>
              <w:ind w:left="451" w:right="440"/>
              <w:jc w:val="center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 xml:space="preserve">Тема 1.7. </w:t>
            </w:r>
            <w:r w:rsidRPr="00BD7055">
              <w:rPr>
                <w:spacing w:val="-2"/>
                <w:sz w:val="24"/>
                <w:lang w:val="ru-RU"/>
              </w:rPr>
              <w:t xml:space="preserve">Процессы формирования </w:t>
            </w:r>
            <w:r w:rsidRPr="00BD7055">
              <w:rPr>
                <w:sz w:val="24"/>
                <w:lang w:val="ru-RU"/>
              </w:rPr>
              <w:t xml:space="preserve">разъемных и </w:t>
            </w:r>
            <w:r w:rsidRPr="00BD7055">
              <w:rPr>
                <w:spacing w:val="-2"/>
                <w:sz w:val="24"/>
                <w:lang w:val="ru-RU"/>
              </w:rPr>
              <w:t>неразъемных</w:t>
            </w:r>
          </w:p>
          <w:p w:rsidR="00BD7055" w:rsidRDefault="00BD7055" w:rsidP="00BD7055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lastRenderedPageBreak/>
              <w:t>неметаллов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Классификация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соединений,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выполняемых при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сборке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машин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 xml:space="preserve">и </w:t>
            </w:r>
            <w:r w:rsidRPr="00BD7055">
              <w:rPr>
                <w:spacing w:val="-2"/>
                <w:sz w:val="24"/>
                <w:lang w:val="ru-RU"/>
              </w:rPr>
              <w:t>механизмов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разъемных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42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27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before="27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Требования,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предъявляемые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разъемным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соединениям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2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неразъемных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Требования,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предъявляемые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неразъемным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соединениям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Инструмент,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приспособления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оборудование,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применяемые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для</w:t>
            </w:r>
            <w:r w:rsidRPr="00BD7055">
              <w:rPr>
                <w:spacing w:val="-2"/>
                <w:sz w:val="24"/>
                <w:lang w:val="ru-RU"/>
              </w:rPr>
              <w:t xml:space="preserve"> получения</w:t>
            </w:r>
          </w:p>
          <w:p w:rsidR="00BD7055" w:rsidRDefault="00BD7055" w:rsidP="00BD70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разъемных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before="133"/>
              <w:ind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Инструмент,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приспособления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оборудование,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применяемые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для</w:t>
            </w:r>
            <w:r w:rsidRPr="00BD7055">
              <w:rPr>
                <w:spacing w:val="-2"/>
                <w:sz w:val="24"/>
                <w:lang w:val="ru-RU"/>
              </w:rPr>
              <w:t xml:space="preserve"> получения</w:t>
            </w:r>
          </w:p>
          <w:p w:rsidR="00BD7055" w:rsidRDefault="00BD7055" w:rsidP="00BD70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неразъемных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9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неразъемных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line="256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87"/>
        </w:trPr>
        <w:tc>
          <w:tcPr>
            <w:tcW w:w="2784" w:type="dxa"/>
            <w:vMerge w:val="restart"/>
          </w:tcPr>
          <w:p w:rsidR="00BD7055" w:rsidRDefault="00BD7055" w:rsidP="00BD7055">
            <w:pPr>
              <w:pStyle w:val="TableParagraph"/>
              <w:spacing w:before="3" w:line="270" w:lineRule="atLeast"/>
              <w:ind w:left="1043" w:right="134" w:hanging="65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сборки</w:t>
            </w:r>
          </w:p>
        </w:tc>
        <w:tc>
          <w:tcPr>
            <w:tcW w:w="8798" w:type="dxa"/>
            <w:gridSpan w:val="3"/>
          </w:tcPr>
          <w:p w:rsidR="00BD7055" w:rsidRDefault="00BD7055" w:rsidP="00BD7055">
            <w:pPr>
              <w:pStyle w:val="TableParagraph"/>
              <w:spacing w:before="6" w:line="261" w:lineRule="exact"/>
              <w:ind w:left="42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before="6" w:line="26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spacing w:before="1" w:line="266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before="1" w:line="26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spacing w:before="14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278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BD7055" w:rsidRDefault="00BD7055" w:rsidP="00BD7055">
            <w:pPr>
              <w:pStyle w:val="TableParagraph"/>
              <w:spacing w:line="258" w:lineRule="exact"/>
              <w:ind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93" w:type="dxa"/>
            <w:gridSpan w:val="2"/>
          </w:tcPr>
          <w:p w:rsidR="00BD7055" w:rsidRPr="00BD7055" w:rsidRDefault="00BD7055" w:rsidP="00BD7055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Значение</w:t>
            </w:r>
            <w:r w:rsidRPr="00BD7055">
              <w:rPr>
                <w:spacing w:val="-5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объем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сборочных работ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в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технологическом</w:t>
            </w:r>
            <w:r w:rsidRPr="00BD7055">
              <w:rPr>
                <w:spacing w:val="-2"/>
                <w:sz w:val="24"/>
                <w:lang w:val="ru-RU"/>
              </w:rPr>
              <w:t xml:space="preserve"> процессе.</w:t>
            </w:r>
          </w:p>
        </w:tc>
        <w:tc>
          <w:tcPr>
            <w:tcW w:w="883" w:type="dxa"/>
            <w:gridSpan w:val="3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элементы.</w:t>
            </w:r>
          </w:p>
        </w:tc>
        <w:tc>
          <w:tcPr>
            <w:tcW w:w="859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</w:tr>
      <w:tr w:rsidR="007A72F7" w:rsidTr="003271FF">
        <w:trPr>
          <w:trHeight w:val="277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line="258" w:lineRule="exact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03" w:type="dxa"/>
            <w:gridSpan w:val="2"/>
          </w:tcPr>
          <w:p w:rsidR="00BD7055" w:rsidRPr="00BD7055" w:rsidRDefault="00BD7055" w:rsidP="00BD7055">
            <w:pPr>
              <w:pStyle w:val="TableParagraph"/>
              <w:spacing w:line="258" w:lineRule="exact"/>
              <w:ind w:left="93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Исходные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данные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для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разработки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технологических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процессов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сборки</w:t>
            </w:r>
          </w:p>
        </w:tc>
        <w:tc>
          <w:tcPr>
            <w:tcW w:w="859" w:type="dxa"/>
            <w:gridSpan w:val="2"/>
          </w:tcPr>
          <w:p w:rsidR="00BD7055" w:rsidRDefault="00BD7055" w:rsidP="00BD705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сборки</w:t>
            </w:r>
          </w:p>
        </w:tc>
        <w:tc>
          <w:tcPr>
            <w:tcW w:w="859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275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03" w:type="dxa"/>
            <w:gridSpan w:val="2"/>
          </w:tcPr>
          <w:p w:rsidR="00BD7055" w:rsidRPr="00BD7055" w:rsidRDefault="00BD7055" w:rsidP="00BD7055">
            <w:pPr>
              <w:pStyle w:val="TableParagraph"/>
              <w:spacing w:line="256" w:lineRule="exact"/>
              <w:ind w:left="93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Технологическая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классификация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методов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сборки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 ее</w:t>
            </w:r>
            <w:r w:rsidRPr="00BD7055">
              <w:rPr>
                <w:spacing w:val="-2"/>
                <w:sz w:val="24"/>
                <w:lang w:val="ru-RU"/>
              </w:rPr>
              <w:t xml:space="preserve"> выбор</w:t>
            </w:r>
          </w:p>
        </w:tc>
        <w:tc>
          <w:tcPr>
            <w:tcW w:w="859" w:type="dxa"/>
            <w:gridSpan w:val="2"/>
          </w:tcPr>
          <w:p w:rsidR="00BD7055" w:rsidRDefault="00BD7055" w:rsidP="00BD70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1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03" w:type="dxa"/>
            <w:gridSpan w:val="2"/>
          </w:tcPr>
          <w:p w:rsidR="00BD7055" w:rsidRPr="00BD7055" w:rsidRDefault="00BD7055" w:rsidP="00BD7055">
            <w:pPr>
              <w:pStyle w:val="TableParagraph"/>
              <w:spacing w:before="13"/>
              <w:ind w:left="93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Технологический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контроль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испытание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сборочных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единиц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машин</w:t>
            </w:r>
          </w:p>
        </w:tc>
        <w:tc>
          <w:tcPr>
            <w:tcW w:w="85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" w:type="dxa"/>
            <w:gridSpan w:val="3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822" w:type="dxa"/>
            <w:gridSpan w:val="4"/>
          </w:tcPr>
          <w:p w:rsidR="00BD7055" w:rsidRDefault="00BD7055" w:rsidP="00BD7055">
            <w:pPr>
              <w:pStyle w:val="TableParagraph"/>
              <w:spacing w:before="18"/>
              <w:ind w:left="4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  <w:spacing w:line="273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</w:pP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сборки под </w:t>
            </w:r>
            <w:r>
              <w:rPr>
                <w:spacing w:val="-2"/>
                <w:sz w:val="24"/>
              </w:rPr>
              <w:t>сварку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1"/>
        </w:trPr>
        <w:tc>
          <w:tcPr>
            <w:tcW w:w="2784" w:type="dxa"/>
            <w:vMerge w:val="restart"/>
          </w:tcPr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BD7055" w:rsidRDefault="00BD7055" w:rsidP="00BD7055">
            <w:pPr>
              <w:pStyle w:val="TableParagraph"/>
              <w:ind w:left="902" w:right="134" w:hanging="5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>заготовок</w:t>
            </w: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8"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8"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  <w:spacing w:line="275" w:lineRule="exact"/>
              <w:ind w:left="45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spacing w:line="275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</w:pP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3" w:type="dxa"/>
            <w:gridSpan w:val="2"/>
          </w:tcPr>
          <w:p w:rsidR="00BD7055" w:rsidRPr="00BD7055" w:rsidRDefault="00BD7055" w:rsidP="00BD7055">
            <w:pPr>
              <w:pStyle w:val="TableParagraph"/>
              <w:spacing w:before="13"/>
              <w:ind w:left="105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Виды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заготовок и</w:t>
            </w:r>
            <w:r w:rsidRPr="00BD7055">
              <w:rPr>
                <w:spacing w:val="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способы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их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получения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литьем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1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обработкой </w:t>
            </w:r>
            <w:r>
              <w:rPr>
                <w:spacing w:val="-2"/>
                <w:sz w:val="24"/>
              </w:rPr>
              <w:t>давлением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1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Кованые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штампованные</w:t>
            </w:r>
            <w:r>
              <w:rPr>
                <w:spacing w:val="-2"/>
                <w:sz w:val="24"/>
              </w:rPr>
              <w:t xml:space="preserve"> заготовки.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Сварные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55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3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03" w:type="dxa"/>
            <w:gridSpan w:val="2"/>
          </w:tcPr>
          <w:p w:rsidR="00BD7055" w:rsidRPr="00BD7055" w:rsidRDefault="00BD7055" w:rsidP="005863D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Заготовки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из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неметаллических материалов.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Основные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способы</w:t>
            </w:r>
            <w:r w:rsidRPr="00BD7055">
              <w:rPr>
                <w:spacing w:val="-3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получения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заготовок</w:t>
            </w:r>
            <w:r w:rsidR="005863D8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из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пластмасс,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древесины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и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других</w:t>
            </w:r>
            <w:r w:rsidRPr="00BD7055">
              <w:rPr>
                <w:spacing w:val="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4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03" w:type="dxa"/>
            <w:gridSpan w:val="2"/>
          </w:tcPr>
          <w:p w:rsidR="00BD7055" w:rsidRPr="00BD7055" w:rsidRDefault="00BD7055" w:rsidP="00BD7055">
            <w:pPr>
              <w:pStyle w:val="TableParagraph"/>
              <w:spacing w:before="13"/>
              <w:ind w:left="105"/>
              <w:rPr>
                <w:sz w:val="24"/>
                <w:lang w:val="ru-RU"/>
              </w:rPr>
            </w:pPr>
            <w:r w:rsidRPr="00BD7055">
              <w:rPr>
                <w:sz w:val="24"/>
                <w:lang w:val="ru-RU"/>
              </w:rPr>
              <w:t>Основные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требования,</w:t>
            </w:r>
            <w:r w:rsidRPr="00BD7055">
              <w:rPr>
                <w:spacing w:val="-2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предъявляемые</w:t>
            </w:r>
            <w:r w:rsidRPr="00BD7055">
              <w:rPr>
                <w:spacing w:val="-4"/>
                <w:sz w:val="24"/>
                <w:lang w:val="ru-RU"/>
              </w:rPr>
              <w:t xml:space="preserve"> </w:t>
            </w:r>
            <w:r w:rsidRPr="00BD7055">
              <w:rPr>
                <w:sz w:val="24"/>
                <w:lang w:val="ru-RU"/>
              </w:rPr>
              <w:t>к</w:t>
            </w:r>
            <w:r w:rsidRPr="00BD7055">
              <w:rPr>
                <w:spacing w:val="-1"/>
                <w:sz w:val="24"/>
                <w:lang w:val="ru-RU"/>
              </w:rPr>
              <w:t xml:space="preserve"> </w:t>
            </w:r>
            <w:r w:rsidRPr="00BD7055">
              <w:rPr>
                <w:spacing w:val="-2"/>
                <w:sz w:val="24"/>
                <w:lang w:val="ru-RU"/>
              </w:rPr>
              <w:t>заготовкам</w:t>
            </w:r>
          </w:p>
        </w:tc>
        <w:tc>
          <w:tcPr>
            <w:tcW w:w="868" w:type="dxa"/>
            <w:gridSpan w:val="3"/>
          </w:tcPr>
          <w:p w:rsidR="00BD7055" w:rsidRDefault="00BD7055" w:rsidP="00BD7055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4" w:type="dxa"/>
            <w:gridSpan w:val="2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3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8822" w:type="dxa"/>
            <w:gridSpan w:val="4"/>
          </w:tcPr>
          <w:p w:rsidR="00BD7055" w:rsidRDefault="00BD7055" w:rsidP="00BD7055">
            <w:pPr>
              <w:pStyle w:val="TableParagraph"/>
              <w:spacing w:before="18"/>
              <w:ind w:left="42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738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130" w:type="dxa"/>
            <w:gridSpan w:val="2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</w:p>
        </w:tc>
        <w:tc>
          <w:tcPr>
            <w:tcW w:w="1438" w:type="dxa"/>
            <w:gridSpan w:val="3"/>
          </w:tcPr>
          <w:p w:rsidR="00BD7055" w:rsidRDefault="007A72F7" w:rsidP="00BD7055">
            <w:pPr>
              <w:pStyle w:val="TableParagraph"/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</w:pPr>
          </w:p>
        </w:tc>
      </w:tr>
      <w:tr w:rsidR="007A72F7" w:rsidTr="003271FF">
        <w:trPr>
          <w:trHeight w:val="31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1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1"/>
              <w:ind w:left="1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правки</w:t>
            </w:r>
          </w:p>
        </w:tc>
        <w:tc>
          <w:tcPr>
            <w:tcW w:w="883" w:type="dxa"/>
            <w:gridSpan w:val="4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09" w:type="dxa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1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4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1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</w:tc>
        <w:tc>
          <w:tcPr>
            <w:tcW w:w="883" w:type="dxa"/>
            <w:gridSpan w:val="4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09" w:type="dxa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72F7" w:rsidTr="003271FF">
        <w:trPr>
          <w:trHeight w:val="311"/>
        </w:trPr>
        <w:tc>
          <w:tcPr>
            <w:tcW w:w="2784" w:type="dxa"/>
            <w:vMerge/>
            <w:tcBorders>
              <w:top w:val="nil"/>
            </w:tcBorders>
          </w:tcPr>
          <w:p w:rsidR="00BD7055" w:rsidRDefault="00BD7055" w:rsidP="00BD705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103" w:type="dxa"/>
            <w:gridSpan w:val="2"/>
          </w:tcPr>
          <w:p w:rsidR="00BD7055" w:rsidRDefault="00BD7055" w:rsidP="00BD7055">
            <w:pPr>
              <w:pStyle w:val="TableParagraph"/>
              <w:spacing w:before="13"/>
              <w:ind w:left="1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гибки</w:t>
            </w:r>
          </w:p>
        </w:tc>
        <w:tc>
          <w:tcPr>
            <w:tcW w:w="883" w:type="dxa"/>
            <w:gridSpan w:val="4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709" w:type="dxa"/>
          </w:tcPr>
          <w:p w:rsidR="00BD7055" w:rsidRDefault="00BD7055" w:rsidP="00BD7055">
            <w:pPr>
              <w:pStyle w:val="TableParagraph"/>
              <w:spacing w:line="270" w:lineRule="exact"/>
              <w:ind w:left="45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4" w:type="dxa"/>
          </w:tcPr>
          <w:p w:rsidR="00BD7055" w:rsidRDefault="00BD7055" w:rsidP="00BD7055">
            <w:pPr>
              <w:pStyle w:val="TableParagraph"/>
            </w:pPr>
          </w:p>
        </w:tc>
        <w:tc>
          <w:tcPr>
            <w:tcW w:w="990" w:type="dxa"/>
          </w:tcPr>
          <w:p w:rsidR="00BD7055" w:rsidRDefault="00BD7055" w:rsidP="00BD7055">
            <w:pPr>
              <w:pStyle w:val="TableParagraph"/>
              <w:spacing w:before="13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D7055" w:rsidTr="003271FF">
        <w:trPr>
          <w:trHeight w:val="275"/>
        </w:trPr>
        <w:tc>
          <w:tcPr>
            <w:tcW w:w="11606" w:type="dxa"/>
            <w:gridSpan w:val="5"/>
          </w:tcPr>
          <w:p w:rsidR="00BD7055" w:rsidRDefault="00BD7055" w:rsidP="00BD7055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883" w:type="dxa"/>
            <w:gridSpan w:val="4"/>
          </w:tcPr>
          <w:p w:rsidR="00BD7055" w:rsidRDefault="00BD7055" w:rsidP="00BD705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1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BD7055" w:rsidTr="003271FF">
        <w:trPr>
          <w:trHeight w:val="275"/>
        </w:trPr>
        <w:tc>
          <w:tcPr>
            <w:tcW w:w="11606" w:type="dxa"/>
            <w:gridSpan w:val="5"/>
          </w:tcPr>
          <w:p w:rsidR="00BD7055" w:rsidRDefault="00BD7055" w:rsidP="00BD7055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883" w:type="dxa"/>
            <w:gridSpan w:val="4"/>
          </w:tcPr>
          <w:p w:rsidR="00BD7055" w:rsidRDefault="00BD7055" w:rsidP="00BD705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  <w:tr w:rsidR="00BD7055" w:rsidTr="003271FF">
        <w:trPr>
          <w:trHeight w:val="278"/>
        </w:trPr>
        <w:tc>
          <w:tcPr>
            <w:tcW w:w="11606" w:type="dxa"/>
            <w:gridSpan w:val="5"/>
          </w:tcPr>
          <w:p w:rsidR="00BD7055" w:rsidRDefault="00BD7055" w:rsidP="00BD7055">
            <w:pPr>
              <w:pStyle w:val="TableParagraph"/>
              <w:spacing w:before="1" w:line="257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83" w:type="dxa"/>
            <w:gridSpan w:val="4"/>
          </w:tcPr>
          <w:p w:rsidR="00BD7055" w:rsidRPr="00614E48" w:rsidRDefault="00BD7055" w:rsidP="00614E48">
            <w:pPr>
              <w:pStyle w:val="TableParagraph"/>
              <w:spacing w:before="1" w:line="257" w:lineRule="exact"/>
              <w:ind w:left="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12</w:t>
            </w:r>
            <w:r w:rsidR="00614E48">
              <w:rPr>
                <w:b/>
                <w:spacing w:val="-5"/>
                <w:sz w:val="24"/>
                <w:lang w:val="ru-RU"/>
              </w:rPr>
              <w:t>4</w:t>
            </w:r>
          </w:p>
        </w:tc>
        <w:tc>
          <w:tcPr>
            <w:tcW w:w="2413" w:type="dxa"/>
            <w:gridSpan w:val="3"/>
          </w:tcPr>
          <w:p w:rsidR="00BD7055" w:rsidRDefault="00BD7055" w:rsidP="00BD7055">
            <w:pPr>
              <w:pStyle w:val="TableParagraph"/>
              <w:rPr>
                <w:sz w:val="20"/>
              </w:rPr>
            </w:pPr>
          </w:p>
        </w:tc>
      </w:tr>
    </w:tbl>
    <w:p w:rsidR="00614E48" w:rsidRDefault="00614E4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0AC8" w:rsidRPr="000D754B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</w:t>
      </w:r>
      <w:r w:rsidRPr="000D754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50AC8" w:rsidRPr="000D754B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54B">
        <w:rPr>
          <w:rFonts w:ascii="Times New Roman" w:hAnsi="Times New Roman" w:cs="Times New Roman"/>
          <w:sz w:val="24"/>
          <w:szCs w:val="24"/>
        </w:rPr>
        <w:t xml:space="preserve">уровень – ознакомительный (узнавание ранее изученных объектов, свойств); </w:t>
      </w:r>
    </w:p>
    <w:p w:rsidR="00250AC8" w:rsidRPr="000D754B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54B">
        <w:rPr>
          <w:rFonts w:ascii="Times New Roman" w:hAnsi="Times New Roman" w:cs="Times New Roman"/>
          <w:sz w:val="24"/>
          <w:szCs w:val="24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5908E2" w:rsidRPr="000D754B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54B">
        <w:rPr>
          <w:rFonts w:ascii="Times New Roman" w:hAnsi="Times New Roman" w:cs="Times New Roman"/>
          <w:sz w:val="24"/>
          <w:szCs w:val="24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250AC8" w:rsidRPr="000D754B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250AC8" w:rsidRPr="000D754B" w:rsidSect="00614E48">
          <w:footerReference w:type="default" r:id="rId10"/>
          <w:type w:val="continuous"/>
          <w:pgSz w:w="16838" w:h="11906" w:orient="landscape"/>
          <w:pgMar w:top="709" w:right="851" w:bottom="851" w:left="1134" w:header="708" w:footer="708" w:gutter="0"/>
          <w:cols w:space="708"/>
          <w:docGrid w:linePitch="360"/>
        </w:sectPr>
      </w:pPr>
    </w:p>
    <w:p w:rsidR="00250AC8" w:rsidRPr="0004326E" w:rsidRDefault="00250AC8" w:rsidP="007808C5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УСЛОВИЯ РЕАЛИЗАЦИИ РАБОЧЕЙ УЧЕБНОЙ ПРОГРАММЫ ДИСЦИПЛИНЫ </w:t>
      </w:r>
    </w:p>
    <w:p w:rsidR="00E0110D" w:rsidRPr="007808C5" w:rsidRDefault="00E0110D" w:rsidP="00780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712AA2" w:rsidRDefault="00CD1C53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D13037">
        <w:rPr>
          <w:rFonts w:ascii="Times New Roman" w:eastAsia="Calibri" w:hAnsi="Times New Roman" w:cs="Times New Roman"/>
          <w:sz w:val="26"/>
          <w:szCs w:val="26"/>
        </w:rPr>
        <w:t xml:space="preserve"> кабинета Технологии машиностроения</w:t>
      </w:r>
      <w:r w:rsidRPr="00712AA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50AC8" w:rsidRPr="00712AA2" w:rsidRDefault="00250AC8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AA2">
        <w:rPr>
          <w:rFonts w:ascii="Times New Roman" w:hAnsi="Times New Roman" w:cs="Times New Roman"/>
          <w:sz w:val="26"/>
          <w:szCs w:val="26"/>
        </w:rPr>
        <w:t xml:space="preserve">Оборудование лаборатории: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рабочее место преподавателя;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рабочие места для обучающихся;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комплект нормативных документов;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наглядные пособия (стенды);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учебно-методический комплекс дисциплины.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Технические средства обучения: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переносное мультимедийное оборудование. </w:t>
      </w:r>
    </w:p>
    <w:p w:rsidR="000D754B" w:rsidRDefault="000D754B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:rsidR="00250AC8" w:rsidRPr="0004326E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t xml:space="preserve">Основная учебная литература: </w:t>
      </w:r>
    </w:p>
    <w:p w:rsidR="00042726" w:rsidRDefault="00042726" w:rsidP="0004272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2726">
        <w:rPr>
          <w:rFonts w:ascii="Times New Roman" w:hAnsi="Times New Roman" w:cs="Times New Roman"/>
          <w:sz w:val="26"/>
          <w:szCs w:val="26"/>
        </w:rPr>
        <w:t xml:space="preserve">1. Погонин, </w:t>
      </w:r>
      <w:r w:rsidR="00D13037">
        <w:rPr>
          <w:rFonts w:ascii="Times New Roman" w:hAnsi="Times New Roman" w:cs="Times New Roman"/>
          <w:sz w:val="26"/>
          <w:szCs w:val="26"/>
        </w:rPr>
        <w:t>А. А. Технология машиностроения</w:t>
      </w:r>
      <w:r w:rsidRPr="00042726">
        <w:rPr>
          <w:rFonts w:ascii="Times New Roman" w:hAnsi="Times New Roman" w:cs="Times New Roman"/>
          <w:sz w:val="26"/>
          <w:szCs w:val="26"/>
        </w:rPr>
        <w:t xml:space="preserve">: учебник / А.А. Погонин, А.А. Афанасьев, И.В. Шрубченко. — 3-е изд., доп. — Москва : ИНФРА-М, 2022. — 530 с. — (Среднее профессиональное образование). - ISBN 978-5-16-014617-1. - Текст : электронный. - URL: </w:t>
      </w:r>
      <w:hyperlink r:id="rId11" w:history="1">
        <w:r w:rsidRPr="00042726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https://znanium.ru/catalog/product/1850693</w:t>
        </w:r>
      </w:hyperlink>
      <w:r w:rsidRPr="000427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0AC8" w:rsidRPr="0004326E" w:rsidRDefault="0004326E" w:rsidP="000432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>Дополнительн</w:t>
      </w:r>
      <w:r w:rsidR="00E0110D" w:rsidRPr="0004326E">
        <w:rPr>
          <w:rFonts w:ascii="Times New Roman" w:hAnsi="Times New Roman" w:cs="Times New Roman"/>
          <w:b/>
          <w:sz w:val="26"/>
          <w:szCs w:val="26"/>
        </w:rPr>
        <w:t>ые источники</w:t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Основы технологии сборки в машиностроении : учебное пособие / И.В. Шрубченко, Т.А. Дуюн, А.А. Погонин [и др.]. — Москва : ИНФРА-М, 2023. — 235 с. — (Среднее профессиональное образование). - ISBN 978-5-16-014867-0. - Текст : электронный. - URL: </w:t>
      </w:r>
      <w:hyperlink r:id="rId12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https://znanium.ru/catalog/product/1903736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Фельдштейн, Е. Э. Автоматизация производственных процессов в машиностроении : учебное пособие / Е.Э. Фельдштейн, М.А. Корниевич. — Минск : Новое знание ; Москва : ИНФРА-М, 2023. — 264 с. — (Среднее профессиональное образование). - ISBN 978-5-16-010531-4. - Текст : электронный. - URL: </w:t>
      </w:r>
      <w:hyperlink r:id="rId13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https://znanium.ru/catalog/product/1912943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Виноградов, В. М. Технологические процессы автоматизированных производств : учебник для студентов высших учебных заведений / В.М. Виноградов, А.А. Черепахин, В.В. Клепиков. — Москва : КУРС : ИНФРА-М, 2023. — 272 с. — (Бакалавриат). - ISBN 978-5-906818-69-0. - Текст : электронный. - URL: </w:t>
      </w:r>
      <w:hyperlink r:id="rId14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https://znanium.ru/catalog/product/1941738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Иванов, И. С. Технология машиностроения: производство типовых деталей машин : учебное пособие / И.С. Иванов. — Москва : ИНФРА-М, 2022. — 224 с. — (Среднее профессиональное образование). - ISBN 978-5-16-015601-9. - Текст : электронный. - URL: </w:t>
      </w:r>
      <w:hyperlink r:id="rId15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https://znanium.ru/catalog/product/1723512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Аверьянова, И. О. Технология машиностроения. Высокоэнергетические и комбинированные методы обработки : учебное пособие / И.О. Аверьянова, В.В. Клепиков. — Москва : ФОРУМ, 2022. — 304 с. : ил. — (Профессиональное образование). - ISBN 978-5-91134-268-5. - Текст : электронный. - URL: </w:t>
      </w:r>
      <w:hyperlink r:id="rId16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https://znanium.ru/catalog/product/1834753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>Левшин, Г. Е. Основы технологии машиностроения : учебное пособие / Г. Е. Левшин. - Москва ; Вологда : Инфра-Инженерия, 2022. - 216 с. - ISBN 978-5-9729-</w:t>
      </w:r>
      <w:r w:rsidRPr="00D13037">
        <w:rPr>
          <w:rFonts w:ascii="Times New Roman" w:hAnsi="Times New Roman" w:cs="Times New Roman"/>
          <w:sz w:val="26"/>
          <w:szCs w:val="26"/>
        </w:rPr>
        <w:lastRenderedPageBreak/>
        <w:t xml:space="preserve">0803-5. - Текст : электронный. - URL: </w:t>
      </w:r>
      <w:hyperlink r:id="rId17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https://znanium.com/catalog/product/1902773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Основы технологии машиностроения : учебник / В.В. Клепиков, Н.М. Султан-заде, В.Ф. Солдатов, А.Г. Схиртладзе. — М. : ИНФРА-М, 2019. — 295 с. — (Среднее профессиональное образование). - ISBN 978-5-16-015145-8. - Текст : электронный. - URL: </w:t>
      </w:r>
      <w:hyperlink r:id="rId18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https://znanium.ru/catalog/product/1018415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326E" w:rsidRPr="00D13037" w:rsidRDefault="00D13037" w:rsidP="00D13037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13037">
        <w:rPr>
          <w:rFonts w:ascii="Times New Roman" w:hAnsi="Times New Roman" w:cs="Times New Roman"/>
          <w:sz w:val="26"/>
          <w:szCs w:val="26"/>
        </w:rPr>
        <w:t xml:space="preserve">Основы технологии сборки в машиностроении : учебное пособие / И.В. Шрубченко, Т.А. Дуюн, А.А. Погонин [и др.]. — Москва : ИНФРА-М, 2023. — 235 с. — (Среднее профессиональное образование). - ISBN 978-5-16-014867-0. - Текст : электронный. - URL: </w:t>
      </w:r>
      <w:hyperlink r:id="rId19" w:history="1">
        <w:r w:rsidRPr="00D13037">
          <w:rPr>
            <w:rStyle w:val="a9"/>
            <w:rFonts w:ascii="Times New Roman" w:hAnsi="Times New Roman" w:cs="Times New Roman"/>
            <w:sz w:val="26"/>
            <w:szCs w:val="26"/>
          </w:rPr>
          <w:t>https://znanium.ru/catalog/product/1903736</w:t>
        </w:r>
      </w:hyperlink>
      <w:r w:rsidRPr="00D13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037" w:rsidRDefault="0004326E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250AC8" w:rsidRPr="0004326E" w:rsidRDefault="00250AC8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250AC8" w:rsidRPr="0004326E" w:rsidRDefault="00250AC8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1. Теоретическая механика.</w:t>
      </w:r>
    </w:p>
    <w:p w:rsidR="00E0110D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2. 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Электронный учебный курс для студентов очной и заочной форм обучения </w:t>
      </w:r>
      <w:hyperlink r:id="rId20" w:history="1">
        <w:r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http://www.teoretmeh.ru</w:t>
        </w:r>
      </w:hyperlink>
    </w:p>
    <w:p w:rsidR="00250AC8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3.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Сопротивление материалов. Электронный учебный курс для студентов очной и заочной форм обучения </w:t>
      </w:r>
      <w:hyperlink r:id="rId21" w:history="1">
        <w:r w:rsidR="00250AC8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http://www.soprotmat.ru</w:t>
        </w:r>
      </w:hyperlink>
    </w:p>
    <w:p w:rsidR="00250AC8" w:rsidRPr="007808C5" w:rsidRDefault="00250AC8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Детали машин. Электронный учебный курс для студентов очной и заочной форм обучения </w:t>
      </w:r>
      <w:hyperlink r:id="rId22" w:history="1">
        <w:r w:rsidR="00E0110D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http://www.detalmach.ru</w:t>
        </w:r>
      </w:hyperlink>
      <w:r w:rsidR="00E0110D" w:rsidRPr="007808C5">
        <w:rPr>
          <w:rFonts w:ascii="Times New Roman" w:hAnsi="Times New Roman" w:cs="Times New Roman"/>
          <w:sz w:val="26"/>
          <w:szCs w:val="26"/>
        </w:rPr>
        <w:t>.</w:t>
      </w:r>
    </w:p>
    <w:p w:rsidR="00E0110D" w:rsidRPr="007808C5" w:rsidRDefault="00E0110D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Электронно-библиотечная система – режим доступа: Znanium. com.</w:t>
      </w:r>
    </w:p>
    <w:p w:rsidR="00E0110D" w:rsidRPr="0004326E" w:rsidRDefault="0004326E" w:rsidP="0004326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  <w:r w:rsidR="00E0110D" w:rsidRPr="000432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="00E0110D" w:rsidRPr="000432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23" w:history="1">
        <w:r w:rsidRPr="007808C5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D13037" w:rsidRDefault="00D13037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D13037" w:rsidSect="007808C5"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E0110D" w:rsidRPr="007808C5" w:rsidRDefault="00E0110D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E0110D" w:rsidRPr="007808C5" w:rsidRDefault="00E0110D" w:rsidP="0078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</w:t>
      </w:r>
      <w:r w:rsidR="00614E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E0110D" w:rsidRPr="007808C5" w:rsidTr="004814CD">
        <w:tc>
          <w:tcPr>
            <w:tcW w:w="6374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0110D" w:rsidRPr="007808C5" w:rsidRDefault="00E0110D" w:rsidP="0004326E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00C1B" w:rsidRPr="007808C5" w:rsidTr="004814CD">
        <w:tc>
          <w:tcPr>
            <w:tcW w:w="6374" w:type="dxa"/>
          </w:tcPr>
          <w:p w:rsidR="001F47EB" w:rsidRDefault="001F47EB" w:rsidP="001F47EB">
            <w:pPr>
              <w:ind w:firstLine="284"/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  <w:p w:rsidR="00614E48" w:rsidRPr="007832B3" w:rsidRDefault="00614E48" w:rsidP="001F47EB">
            <w:pPr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наиболее рациональный способ получения заготовок и изделий, исходя из данных эксплуатационных характеристик; </w:t>
            </w:r>
          </w:p>
          <w:p w:rsidR="00614E48" w:rsidRPr="007832B3" w:rsidRDefault="00614E48" w:rsidP="001F47EB">
            <w:pPr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метод получения заготовок деталей машиностроения низкой сложности; </w:t>
            </w:r>
          </w:p>
          <w:p w:rsidR="00614E48" w:rsidRPr="007832B3" w:rsidRDefault="00614E48" w:rsidP="001F47EB">
            <w:pPr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способ получения заготовок деталей машиностроения низкой сложности; </w:t>
            </w:r>
          </w:p>
          <w:p w:rsidR="00614E48" w:rsidRPr="007832B3" w:rsidRDefault="00614E48" w:rsidP="001F47EB">
            <w:pPr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выбирать конструкцию заготовок деталей машиностроения низкой сложности; </w:t>
            </w:r>
          </w:p>
          <w:p w:rsidR="00614E48" w:rsidRDefault="00614E48" w:rsidP="001F47EB">
            <w:pPr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>рационально выбирать способ литья заготовки проектируемой детали.</w:t>
            </w:r>
          </w:p>
          <w:p w:rsidR="00614E48" w:rsidRPr="001525DF" w:rsidRDefault="00614E48" w:rsidP="001F47EB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выбирать электрические, электронные приборы и электрооборудование; </w:t>
            </w:r>
          </w:p>
          <w:p w:rsidR="00614E48" w:rsidRPr="001525DF" w:rsidRDefault="00614E48" w:rsidP="001F47EB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  <w:p w:rsidR="00614E48" w:rsidRPr="001525DF" w:rsidRDefault="00614E48" w:rsidP="001F47EB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производить расчеты простых электрических цепей; </w:t>
            </w:r>
          </w:p>
          <w:p w:rsidR="00614E48" w:rsidRPr="001525DF" w:rsidRDefault="00614E48" w:rsidP="001F47EB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 xml:space="preserve">рассчитывать параметры различных электрических цепей и схем; </w:t>
            </w:r>
          </w:p>
          <w:p w:rsidR="00D00C1B" w:rsidRPr="00614E48" w:rsidRDefault="00614E48" w:rsidP="001F47EB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525DF">
              <w:rPr>
                <w:i/>
                <w:sz w:val="26"/>
                <w:szCs w:val="26"/>
              </w:rPr>
              <w:t>снимать показания и пользоваться электроизмерительными приборами и приспособлениями.</w:t>
            </w:r>
          </w:p>
        </w:tc>
        <w:tc>
          <w:tcPr>
            <w:tcW w:w="3686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D00C1B" w:rsidRPr="007808C5" w:rsidTr="00055DE4">
        <w:trPr>
          <w:trHeight w:val="286"/>
        </w:trPr>
        <w:tc>
          <w:tcPr>
            <w:tcW w:w="6374" w:type="dxa"/>
          </w:tcPr>
          <w:p w:rsidR="001F47EB" w:rsidRDefault="001F47EB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b/>
                <w:sz w:val="26"/>
                <w:szCs w:val="26"/>
              </w:rPr>
            </w:pPr>
            <w:r w:rsidRPr="0004326E">
              <w:rPr>
                <w:b/>
                <w:sz w:val="26"/>
                <w:szCs w:val="26"/>
              </w:rPr>
              <w:t>Знания:</w:t>
            </w:r>
          </w:p>
          <w:p w:rsidR="00614E48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структуру машиностроительного предприятия, цеха; </w:t>
            </w:r>
          </w:p>
          <w:p w:rsidR="00614E48" w:rsidRPr="007832B3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структуру производственного и технологического; </w:t>
            </w:r>
          </w:p>
          <w:p w:rsidR="00614E48" w:rsidRPr="007832B3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технологические процессы обработки материалов в машиностроении; </w:t>
            </w:r>
          </w:p>
          <w:p w:rsidR="00614E48" w:rsidRPr="007832B3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основные методы и оборудование для получения заготовок и деталей методами литья и пластического деформирования; </w:t>
            </w:r>
          </w:p>
          <w:p w:rsidR="00614E48" w:rsidRPr="007832B3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 xml:space="preserve">методы обеспечения технологичности и конкурентоспособности 5 изделий машиностроения; </w:t>
            </w:r>
          </w:p>
          <w:p w:rsidR="00614E48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6"/>
                <w:szCs w:val="26"/>
              </w:rPr>
            </w:pPr>
            <w:r w:rsidRPr="007832B3">
              <w:rPr>
                <w:sz w:val="26"/>
                <w:szCs w:val="26"/>
              </w:rPr>
              <w:t>характеристики основных видов заготовок, методов и способов их получения</w:t>
            </w:r>
            <w:r>
              <w:rPr>
                <w:sz w:val="26"/>
                <w:szCs w:val="26"/>
              </w:rPr>
              <w:t>;</w:t>
            </w:r>
          </w:p>
          <w:p w:rsidR="00614E48" w:rsidRPr="00ED5A7D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/>
                <w:color w:val="000000"/>
                <w:sz w:val="26"/>
                <w:szCs w:val="26"/>
              </w:rPr>
            </w:pPr>
            <w:r w:rsidRPr="00ED5A7D">
              <w:rPr>
                <w:i/>
                <w:color w:val="000000"/>
                <w:sz w:val="26"/>
                <w:szCs w:val="26"/>
              </w:rPr>
              <w:t>принципы построения производственных процессов изготовления изделий машиностроения;</w:t>
            </w:r>
          </w:p>
          <w:p w:rsidR="00D00C1B" w:rsidRPr="00055DE4" w:rsidRDefault="00614E48" w:rsidP="001F47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/>
                <w:sz w:val="26"/>
                <w:szCs w:val="26"/>
              </w:rPr>
            </w:pPr>
            <w:r w:rsidRPr="00ED5A7D">
              <w:rPr>
                <w:i/>
                <w:color w:val="000000"/>
                <w:sz w:val="26"/>
                <w:szCs w:val="26"/>
              </w:rPr>
              <w:t xml:space="preserve">характеристики технологических методов </w:t>
            </w:r>
            <w:r w:rsidRPr="00ED5A7D">
              <w:rPr>
                <w:i/>
                <w:color w:val="000000"/>
                <w:sz w:val="26"/>
                <w:szCs w:val="26"/>
              </w:rPr>
              <w:lastRenderedPageBreak/>
              <w:t>изготовления заготовок и деталей машин при разработке технологических процессов</w:t>
            </w:r>
            <w:r>
              <w:rPr>
                <w:i/>
                <w:color w:val="000000"/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:rsidR="00D00C1B" w:rsidRPr="007808C5" w:rsidRDefault="00D00C1B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lastRenderedPageBreak/>
              <w:t xml:space="preserve">Оценка результатов выполнения самостоятельной работы </w:t>
            </w:r>
          </w:p>
        </w:tc>
      </w:tr>
    </w:tbl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04"/>
      </w:tblGrid>
      <w:tr w:rsidR="0005453E" w:rsidRPr="0005453E" w:rsidTr="00614E48">
        <w:trPr>
          <w:jc w:val="center"/>
        </w:trPr>
        <w:tc>
          <w:tcPr>
            <w:tcW w:w="10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D00C1B" w:rsidRPr="0005453E" w:rsidTr="00614E48">
        <w:trPr>
          <w:trHeight w:val="915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E48" w:rsidRPr="007A378D" w:rsidRDefault="00614E48" w:rsidP="001F47EB">
            <w:pPr>
              <w:shd w:val="clear" w:color="auto" w:fill="FFFFFF"/>
              <w:spacing w:before="90" w:after="90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A37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614E48" w:rsidRPr="007A378D" w:rsidRDefault="00614E48" w:rsidP="001F47EB">
            <w:pPr>
              <w:shd w:val="clear" w:color="auto" w:fill="FFFFFF"/>
              <w:spacing w:before="90" w:after="90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A37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14E48" w:rsidRPr="007A378D" w:rsidRDefault="00614E48" w:rsidP="001F47EB">
            <w:pPr>
              <w:shd w:val="clear" w:color="auto" w:fill="FFFFFF"/>
              <w:spacing w:before="90" w:after="90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A37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614E48" w:rsidRPr="007A378D" w:rsidRDefault="00614E48" w:rsidP="001F47EB">
            <w:pPr>
              <w:shd w:val="clear" w:color="auto" w:fill="FFFFFF"/>
              <w:spacing w:before="90" w:after="90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A37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звычайных ситуациях.</w:t>
            </w:r>
          </w:p>
          <w:p w:rsidR="00D00C1B" w:rsidRPr="00D00C1B" w:rsidRDefault="00D00C1B" w:rsidP="0005453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Текущий контроль в форме: защиты лабораторных и практических работ, кон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трольных работ по темам соответ</w:t>
            </w: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ствующего МДК.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Участие в конкурсах профессионального мастерства;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Кружковая работа;</w:t>
            </w:r>
          </w:p>
          <w:p w:rsidR="00D00C1B" w:rsidRPr="0005453E" w:rsidRDefault="00D00C1B" w:rsidP="000545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 Внешняя активность учащегося</w:t>
            </w:r>
          </w:p>
        </w:tc>
      </w:tr>
      <w:tr w:rsidR="0005453E" w:rsidRPr="0005453E" w:rsidTr="00614E48">
        <w:trPr>
          <w:jc w:val="center"/>
        </w:trPr>
        <w:tc>
          <w:tcPr>
            <w:tcW w:w="10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53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1.1. Выбирать методы, способы и приемы сборки и сварки конструкций с учетом условий производства.</w:t>
            </w:r>
          </w:p>
        </w:tc>
        <w:tc>
          <w:tcPr>
            <w:tcW w:w="37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00C1B" w:rsidRPr="0005453E" w:rsidRDefault="00D00C1B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00C1B" w:rsidRPr="0005453E" w:rsidRDefault="00D00C1B" w:rsidP="00D00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-зачёта,  выполнения практических работ</w:t>
            </w: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1.2. Выполнять техническую подготовку производства сварных конструкций.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1.3. 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1.4. 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2.1. Выполнять проектирование технологических процессов производства сварных конструкций с заданными свойствами.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2.2. Выбирать вид и параметры режимов обработки материала с учетом применяемой технологии.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2.3. Осуществлять технико-экономическое обоснование выбранного технологического процесса.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2.4. Оформлять конструкторскую, технологическую и техническую документацию в соответствии с нормативными документами.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ПК 2.5. 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3.1. Определять причины, приводящие к образованию дефектов в сварных соединениях.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3.2. Осуществлять контроль качества сварных соединений на соответствие требованиям технологической документации.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3.3. Разрабатывать меры по предупреждению и устранению дефектов сварных соединений и изделий.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4.1. Осуществлять текущее и перспективное планирование производственных работ.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4.2. 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4.3. Разрабатывать предложения по повышению эффективности производства.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4.4. Организовывать ремонт и техническое обслуживание сварочного оборудования.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0C1B" w:rsidRPr="0005453E" w:rsidTr="00614E48">
        <w:trPr>
          <w:jc w:val="center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00C1B" w:rsidRPr="0005453E" w:rsidRDefault="00D00C1B" w:rsidP="001F47E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ПК 4.5. Обеспечивать безопасные условия труда и профилактику травматизма на сборочно-сварочном участке.</w:t>
            </w:r>
          </w:p>
        </w:tc>
        <w:tc>
          <w:tcPr>
            <w:tcW w:w="37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0C1B" w:rsidRPr="0005453E" w:rsidRDefault="00D00C1B" w:rsidP="0005453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5453E" w:rsidRPr="0005453E" w:rsidTr="00614E48">
        <w:trPr>
          <w:jc w:val="center"/>
        </w:trPr>
        <w:tc>
          <w:tcPr>
            <w:tcW w:w="10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8A50C6" w:rsidRDefault="0005453E" w:rsidP="008A50C6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05453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</w:tr>
      <w:tr w:rsidR="0005453E" w:rsidRPr="0005453E" w:rsidTr="00614E48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05453E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D00C1B" w:rsidRDefault="0005453E" w:rsidP="00D00C1B">
            <w:pPr>
              <w:tabs>
                <w:tab w:val="left" w:pos="49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r w:rsidRPr="00D00C1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 в</w:t>
            </w:r>
            <w:r w:rsidRPr="00D00C1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</w:t>
            </w:r>
            <w:r w:rsidRPr="00D00C1B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собственной</w:t>
            </w:r>
            <w:r w:rsidRPr="00D00C1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учебной деятельности</w:t>
            </w:r>
            <w:r w:rsidRPr="00D00C1B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Pr="00D00C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результатам</w:t>
            </w:r>
            <w:r w:rsidRPr="00D00C1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самооценки,</w:t>
            </w:r>
            <w:r w:rsidRPr="00D00C1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самоанализа и</w:t>
            </w:r>
            <w:r w:rsidRPr="00D00C1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коррекции</w:t>
            </w:r>
            <w:r w:rsidRPr="00D00C1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D00C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результатов.</w:t>
            </w:r>
          </w:p>
          <w:p w:rsidR="0005453E" w:rsidRPr="0005453E" w:rsidRDefault="0005453E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53E" w:rsidRPr="0005453E" w:rsidTr="00614E48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05453E" w:rsidRDefault="00D00C1B" w:rsidP="00054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</w:t>
            </w:r>
            <w:r w:rsidR="0005453E" w:rsidRPr="000545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53E" w:rsidRPr="00D00C1B" w:rsidRDefault="0005453E" w:rsidP="00D00C1B">
            <w:pPr>
              <w:spacing w:after="200" w:line="276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конкурсах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профессионального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командных</w:t>
            </w:r>
            <w:r w:rsidRPr="00D00C1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00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проектах.</w:t>
            </w:r>
          </w:p>
          <w:p w:rsidR="0005453E" w:rsidRPr="0005453E" w:rsidRDefault="0005453E" w:rsidP="0005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453E" w:rsidRPr="0005453E" w:rsidRDefault="0005453E" w:rsidP="0005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475FA" w:rsidRPr="007808C5" w:rsidSect="00D13037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50" w:rsidRDefault="00974550" w:rsidP="00E70F20">
      <w:pPr>
        <w:spacing w:after="0" w:line="240" w:lineRule="auto"/>
      </w:pPr>
      <w:r>
        <w:separator/>
      </w:r>
    </w:p>
  </w:endnote>
  <w:endnote w:type="continuationSeparator" w:id="0">
    <w:p w:rsidR="00974550" w:rsidRDefault="00974550" w:rsidP="00E7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055" w:rsidRDefault="00BD7055">
    <w:pPr>
      <w:pStyle w:val="a6"/>
      <w:jc w:val="center"/>
    </w:pPr>
  </w:p>
  <w:p w:rsidR="00BD7055" w:rsidRDefault="00BD70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055" w:rsidRDefault="00974550">
    <w:pPr>
      <w:pStyle w:val="ae"/>
      <w:spacing w:line="14" w:lineRule="auto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84.45pt;margin-top:545.35pt;width:19pt;height:15.3pt;z-index:-251658752;mso-position-horizontal-relative:page;mso-position-vertical-relative:page" filled="f" stroked="f">
          <v:textbox inset="0,0,0,0">
            <w:txbxContent>
              <w:p w:rsidR="00BD7055" w:rsidRDefault="001A155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D7055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494559">
                  <w:rPr>
                    <w:noProof/>
                    <w:spacing w:val="-5"/>
                    <w:sz w:val="24"/>
                  </w:rPr>
                  <w:t>15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50" w:rsidRDefault="00974550" w:rsidP="00E70F20">
      <w:pPr>
        <w:spacing w:after="0" w:line="240" w:lineRule="auto"/>
      </w:pPr>
      <w:r>
        <w:separator/>
      </w:r>
    </w:p>
  </w:footnote>
  <w:footnote w:type="continuationSeparator" w:id="0">
    <w:p w:rsidR="00974550" w:rsidRDefault="00974550" w:rsidP="00E7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C21579"/>
    <w:multiLevelType w:val="hybridMultilevel"/>
    <w:tmpl w:val="25E40C3C"/>
    <w:lvl w:ilvl="0" w:tplc="F6E41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6D9C"/>
    <w:multiLevelType w:val="hybridMultilevel"/>
    <w:tmpl w:val="2E6EBC2C"/>
    <w:lvl w:ilvl="0" w:tplc="D7DA5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D0587"/>
    <w:multiLevelType w:val="multilevel"/>
    <w:tmpl w:val="E182F5C4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09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7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9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578" w:hanging="1800"/>
      </w:pPr>
      <w:rPr>
        <w:rFonts w:hint="default"/>
        <w:b/>
      </w:rPr>
    </w:lvl>
  </w:abstractNum>
  <w:abstractNum w:abstractNumId="4">
    <w:nsid w:val="2AF47F2C"/>
    <w:multiLevelType w:val="multilevel"/>
    <w:tmpl w:val="FC80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5">
    <w:nsid w:val="33A91525"/>
    <w:multiLevelType w:val="hybridMultilevel"/>
    <w:tmpl w:val="0162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3E254FE8"/>
    <w:multiLevelType w:val="hybridMultilevel"/>
    <w:tmpl w:val="926CD0C6"/>
    <w:lvl w:ilvl="0" w:tplc="E7FE856C">
      <w:start w:val="1"/>
      <w:numFmt w:val="decimal"/>
      <w:lvlText w:val="%1."/>
      <w:lvlJc w:val="left"/>
      <w:pPr>
        <w:ind w:left="5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84216">
      <w:start w:val="1"/>
      <w:numFmt w:val="decimal"/>
      <w:lvlText w:val="%2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FEBEB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86340C26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7E2E135A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5" w:tplc="C2361D42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6" w:tplc="ABE288E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7" w:tplc="27F0AF46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AC54A5E6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</w:abstractNum>
  <w:abstractNum w:abstractNumId="8">
    <w:nsid w:val="48A40CC6"/>
    <w:multiLevelType w:val="hybridMultilevel"/>
    <w:tmpl w:val="CEA8A696"/>
    <w:lvl w:ilvl="0" w:tplc="7B6E9E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DE5687E"/>
    <w:multiLevelType w:val="hybridMultilevel"/>
    <w:tmpl w:val="81B805D4"/>
    <w:lvl w:ilvl="0" w:tplc="379A78C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061D1"/>
    <w:multiLevelType w:val="hybridMultilevel"/>
    <w:tmpl w:val="45B0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6D5D80"/>
    <w:multiLevelType w:val="multilevel"/>
    <w:tmpl w:val="40A4464C"/>
    <w:lvl w:ilvl="0">
      <w:start w:val="1"/>
      <w:numFmt w:val="decimal"/>
      <w:lvlText w:val="%1."/>
      <w:lvlJc w:val="left"/>
      <w:pPr>
        <w:ind w:left="85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0" w:hanging="164"/>
      </w:pPr>
      <w:rPr>
        <w:rFonts w:hint="default"/>
        <w:lang w:val="ru-RU" w:eastAsia="en-US" w:bidi="ar-SA"/>
      </w:rPr>
    </w:lvl>
  </w:abstractNum>
  <w:abstractNum w:abstractNumId="1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11"/>
  </w:num>
  <w:num w:numId="12">
    <w:abstractNumId w:val="1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AAC"/>
    <w:rsid w:val="0000755C"/>
    <w:rsid w:val="00042726"/>
    <w:rsid w:val="0004326E"/>
    <w:rsid w:val="00053825"/>
    <w:rsid w:val="0005453E"/>
    <w:rsid w:val="00055DE4"/>
    <w:rsid w:val="0008544F"/>
    <w:rsid w:val="000D6639"/>
    <w:rsid w:val="000D754B"/>
    <w:rsid w:val="000F0339"/>
    <w:rsid w:val="0011178E"/>
    <w:rsid w:val="00113FE2"/>
    <w:rsid w:val="0011636A"/>
    <w:rsid w:val="00117714"/>
    <w:rsid w:val="001525DF"/>
    <w:rsid w:val="00162DD0"/>
    <w:rsid w:val="001A1550"/>
    <w:rsid w:val="001B1EE1"/>
    <w:rsid w:val="001F47EB"/>
    <w:rsid w:val="0021031F"/>
    <w:rsid w:val="00226F8E"/>
    <w:rsid w:val="00242FCB"/>
    <w:rsid w:val="00250AC8"/>
    <w:rsid w:val="00270454"/>
    <w:rsid w:val="002800B0"/>
    <w:rsid w:val="002A305B"/>
    <w:rsid w:val="002D1D98"/>
    <w:rsid w:val="002D279B"/>
    <w:rsid w:val="0031767F"/>
    <w:rsid w:val="003271FF"/>
    <w:rsid w:val="00407E20"/>
    <w:rsid w:val="004814CD"/>
    <w:rsid w:val="00494559"/>
    <w:rsid w:val="004A7AE8"/>
    <w:rsid w:val="004B2AC0"/>
    <w:rsid w:val="004C1ED2"/>
    <w:rsid w:val="004F0810"/>
    <w:rsid w:val="00531836"/>
    <w:rsid w:val="005863D8"/>
    <w:rsid w:val="005908E2"/>
    <w:rsid w:val="005C7DD7"/>
    <w:rsid w:val="005E434F"/>
    <w:rsid w:val="005F5B02"/>
    <w:rsid w:val="00614E48"/>
    <w:rsid w:val="00634A2A"/>
    <w:rsid w:val="00695B7C"/>
    <w:rsid w:val="006D30E7"/>
    <w:rsid w:val="006E2D9D"/>
    <w:rsid w:val="006F56C4"/>
    <w:rsid w:val="00706775"/>
    <w:rsid w:val="00712AA2"/>
    <w:rsid w:val="00735DC1"/>
    <w:rsid w:val="00747C22"/>
    <w:rsid w:val="007679D9"/>
    <w:rsid w:val="00775ACA"/>
    <w:rsid w:val="00775ED6"/>
    <w:rsid w:val="007808C5"/>
    <w:rsid w:val="007832B3"/>
    <w:rsid w:val="00790D60"/>
    <w:rsid w:val="007A378D"/>
    <w:rsid w:val="007A72F7"/>
    <w:rsid w:val="007E59CC"/>
    <w:rsid w:val="008322C6"/>
    <w:rsid w:val="00871F27"/>
    <w:rsid w:val="008846DB"/>
    <w:rsid w:val="008A50C6"/>
    <w:rsid w:val="008C49BE"/>
    <w:rsid w:val="008F4D15"/>
    <w:rsid w:val="00911770"/>
    <w:rsid w:val="00935E22"/>
    <w:rsid w:val="00952A08"/>
    <w:rsid w:val="00974550"/>
    <w:rsid w:val="009A5193"/>
    <w:rsid w:val="009D2564"/>
    <w:rsid w:val="009E7999"/>
    <w:rsid w:val="00A2713C"/>
    <w:rsid w:val="00A32AAC"/>
    <w:rsid w:val="00A32AC3"/>
    <w:rsid w:val="00A418C7"/>
    <w:rsid w:val="00A60B11"/>
    <w:rsid w:val="00A705D8"/>
    <w:rsid w:val="00AA597F"/>
    <w:rsid w:val="00AA69EC"/>
    <w:rsid w:val="00AD6B82"/>
    <w:rsid w:val="00B620E2"/>
    <w:rsid w:val="00BA5496"/>
    <w:rsid w:val="00BD08A6"/>
    <w:rsid w:val="00BD5441"/>
    <w:rsid w:val="00BD7055"/>
    <w:rsid w:val="00BF3A04"/>
    <w:rsid w:val="00BF7917"/>
    <w:rsid w:val="00C126E3"/>
    <w:rsid w:val="00C27F70"/>
    <w:rsid w:val="00C93EA6"/>
    <w:rsid w:val="00CC3566"/>
    <w:rsid w:val="00CC66B2"/>
    <w:rsid w:val="00CD1C53"/>
    <w:rsid w:val="00CF4601"/>
    <w:rsid w:val="00D00C1B"/>
    <w:rsid w:val="00D13037"/>
    <w:rsid w:val="00D40502"/>
    <w:rsid w:val="00D41229"/>
    <w:rsid w:val="00D60E58"/>
    <w:rsid w:val="00DF11A7"/>
    <w:rsid w:val="00E0110D"/>
    <w:rsid w:val="00E361D0"/>
    <w:rsid w:val="00E43F2E"/>
    <w:rsid w:val="00E475FA"/>
    <w:rsid w:val="00E70F20"/>
    <w:rsid w:val="00EC7D90"/>
    <w:rsid w:val="00ED219C"/>
    <w:rsid w:val="00ED5A7D"/>
    <w:rsid w:val="00F63C9A"/>
    <w:rsid w:val="00F71C9B"/>
    <w:rsid w:val="00FD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B44A330-24B5-4D1C-B7DC-BB22BD4F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F20"/>
  </w:style>
  <w:style w:type="paragraph" w:styleId="a6">
    <w:name w:val="footer"/>
    <w:basedOn w:val="a"/>
    <w:link w:val="a7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F20"/>
  </w:style>
  <w:style w:type="paragraph" w:styleId="a8">
    <w:name w:val="List Paragraph"/>
    <w:basedOn w:val="a"/>
    <w:uiPriority w:val="1"/>
    <w:qFormat/>
    <w:rsid w:val="00C93EA6"/>
    <w:pPr>
      <w:ind w:left="720"/>
      <w:contextualSpacing/>
    </w:pPr>
  </w:style>
  <w:style w:type="character" w:customStyle="1" w:styleId="FontStyle26">
    <w:name w:val="Font Style26"/>
    <w:rsid w:val="00A2713C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250AC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825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78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78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808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08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808C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78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808C5"/>
    <w:rPr>
      <w:rFonts w:eastAsia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808C5"/>
    <w:pPr>
      <w:widowControl w:val="0"/>
      <w:shd w:val="clear" w:color="auto" w:fill="FFFFFF"/>
      <w:spacing w:before="240" w:after="0" w:line="413" w:lineRule="exact"/>
      <w:jc w:val="both"/>
    </w:pPr>
    <w:rPr>
      <w:rFonts w:eastAsia="Times New Roman"/>
    </w:rPr>
  </w:style>
  <w:style w:type="character" w:styleId="ad">
    <w:name w:val="FollowedHyperlink"/>
    <w:basedOn w:val="a0"/>
    <w:uiPriority w:val="99"/>
    <w:semiHidden/>
    <w:unhideWhenUsed/>
    <w:rsid w:val="0004326E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B1E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1EE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Body Text"/>
    <w:basedOn w:val="a"/>
    <w:link w:val="af"/>
    <w:uiPriority w:val="1"/>
    <w:qFormat/>
    <w:rsid w:val="001B1E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1B1EE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D7055"/>
    <w:pPr>
      <w:widowControl w:val="0"/>
      <w:autoSpaceDE w:val="0"/>
      <w:autoSpaceDN w:val="0"/>
      <w:spacing w:before="72" w:after="0" w:line="240" w:lineRule="auto"/>
      <w:ind w:left="858" w:hanging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1912943" TargetMode="External"/><Relationship Id="rId18" Type="http://schemas.openxmlformats.org/officeDocument/2006/relationships/hyperlink" Target="https://znanium.ru/catalog/product/10184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oprotma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1903736" TargetMode="External"/><Relationship Id="rId17" Type="http://schemas.openxmlformats.org/officeDocument/2006/relationships/hyperlink" Target="https://znanium.com/catalog/product/190277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ru/catalog/product/1834753" TargetMode="External"/><Relationship Id="rId20" Type="http://schemas.openxmlformats.org/officeDocument/2006/relationships/hyperlink" Target="http://www.teoretmeh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185069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1723512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ru/catalog/product/19037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1941738" TargetMode="External"/><Relationship Id="rId22" Type="http://schemas.openxmlformats.org/officeDocument/2006/relationships/hyperlink" Target="http://www.detalma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5F911B-D22A-4767-A160-2B58FD10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Юлия</cp:lastModifiedBy>
  <cp:revision>49</cp:revision>
  <cp:lastPrinted>2021-10-25T12:09:00Z</cp:lastPrinted>
  <dcterms:created xsi:type="dcterms:W3CDTF">2022-03-17T14:56:00Z</dcterms:created>
  <dcterms:modified xsi:type="dcterms:W3CDTF">2024-06-24T13:15:00Z</dcterms:modified>
</cp:coreProperties>
</file>